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CA45" w14:textId="3D5072A7" w:rsidR="00115F40" w:rsidRPr="002A0BC9" w:rsidRDefault="00115F40" w:rsidP="004A06CC">
      <w:pPr>
        <w:spacing w:line="276" w:lineRule="auto"/>
        <w:jc w:val="righ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A0BC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Osorno, </w:t>
      </w:r>
      <w:proofErr w:type="spellStart"/>
      <w:r w:rsidRPr="002A0BC9">
        <w:rPr>
          <w:rFonts w:asciiTheme="minorHAnsi" w:hAnsiTheme="minorHAnsi" w:cstheme="minorHAnsi"/>
          <w:b/>
          <w:bCs/>
          <w:color w:val="FF0000"/>
          <w:sz w:val="22"/>
          <w:szCs w:val="22"/>
        </w:rPr>
        <w:t>xx</w:t>
      </w:r>
      <w:proofErr w:type="spellEnd"/>
      <w:r w:rsidR="002A0BC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de </w:t>
      </w:r>
      <w:proofErr w:type="spellStart"/>
      <w:r w:rsidR="002A0BC9">
        <w:rPr>
          <w:rFonts w:asciiTheme="minorHAnsi" w:hAnsiTheme="minorHAnsi" w:cstheme="minorHAnsi"/>
          <w:b/>
          <w:bCs/>
          <w:color w:val="FF0000"/>
          <w:sz w:val="22"/>
          <w:szCs w:val="22"/>
        </w:rPr>
        <w:t>xxxx</w:t>
      </w:r>
      <w:proofErr w:type="spellEnd"/>
      <w:r w:rsidR="002A0BC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del </w:t>
      </w:r>
      <w:r w:rsidRPr="002A0BC9">
        <w:rPr>
          <w:rFonts w:asciiTheme="minorHAnsi" w:hAnsiTheme="minorHAnsi" w:cstheme="minorHAnsi"/>
          <w:b/>
          <w:bCs/>
          <w:color w:val="FF0000"/>
          <w:sz w:val="22"/>
          <w:szCs w:val="22"/>
        </w:rPr>
        <w:t>2023</w:t>
      </w:r>
    </w:p>
    <w:p w14:paraId="181003CC" w14:textId="77777777" w:rsidR="00D91040" w:rsidRPr="00207901" w:rsidRDefault="00D91040" w:rsidP="004A06CC">
      <w:pPr>
        <w:pStyle w:val="Sinespaciado"/>
        <w:spacing w:line="276" w:lineRule="auto"/>
        <w:jc w:val="center"/>
        <w:rPr>
          <w:rFonts w:asciiTheme="minorHAnsi" w:hAnsiTheme="minorHAnsi" w:cstheme="minorHAnsi"/>
          <w:b/>
          <w:u w:val="single"/>
          <w:lang w:val="es-ES_tradnl"/>
        </w:rPr>
      </w:pPr>
    </w:p>
    <w:p w14:paraId="09E218B2" w14:textId="21F7D7EF" w:rsidR="00D46B79" w:rsidRPr="00207901" w:rsidRDefault="00EC45A2" w:rsidP="004A06CC">
      <w:pPr>
        <w:pStyle w:val="Sinespaciado"/>
        <w:spacing w:line="276" w:lineRule="auto"/>
        <w:jc w:val="center"/>
        <w:rPr>
          <w:rFonts w:asciiTheme="minorHAnsi" w:hAnsiTheme="minorHAnsi" w:cstheme="minorHAnsi"/>
          <w:b/>
          <w:color w:val="FF0000"/>
          <w:u w:val="single"/>
          <w:lang w:val="es-ES"/>
        </w:rPr>
      </w:pPr>
      <w:r w:rsidRPr="00B473AA">
        <w:rPr>
          <w:rFonts w:asciiTheme="minorHAnsi" w:hAnsiTheme="minorHAnsi" w:cstheme="minorHAnsi"/>
          <w:b/>
          <w:u w:val="single"/>
          <w:lang w:val="es-ES"/>
        </w:rPr>
        <w:t>NOTIFICACION</w:t>
      </w:r>
      <w:r w:rsidR="00B473AA">
        <w:rPr>
          <w:rFonts w:asciiTheme="minorHAnsi" w:hAnsiTheme="minorHAnsi" w:cstheme="minorHAnsi"/>
          <w:b/>
          <w:u w:val="single"/>
          <w:lang w:val="es-ES"/>
        </w:rPr>
        <w:t xml:space="preserve"> INIC</w:t>
      </w:r>
      <w:r w:rsidR="00EF379B">
        <w:rPr>
          <w:rFonts w:asciiTheme="minorHAnsi" w:hAnsiTheme="minorHAnsi" w:cstheme="minorHAnsi"/>
          <w:b/>
          <w:u w:val="single"/>
          <w:lang w:val="es-ES"/>
        </w:rPr>
        <w:t>IO</w:t>
      </w:r>
      <w:r w:rsidR="00B473AA">
        <w:rPr>
          <w:rFonts w:asciiTheme="minorHAnsi" w:hAnsiTheme="minorHAnsi" w:cstheme="minorHAnsi"/>
          <w:b/>
          <w:u w:val="single"/>
          <w:lang w:val="es-ES"/>
        </w:rPr>
        <w:t xml:space="preserve"> PROCEDIMIENTO DE TERMINO ANTICIPADO DE CONTRATO</w:t>
      </w:r>
    </w:p>
    <w:p w14:paraId="1B386032" w14:textId="77777777" w:rsidR="00E91CDE" w:rsidRPr="00207901" w:rsidRDefault="00E91CDE" w:rsidP="00D24A1E">
      <w:pPr>
        <w:pStyle w:val="Sinespaciado"/>
        <w:spacing w:line="276" w:lineRule="auto"/>
        <w:jc w:val="both"/>
        <w:rPr>
          <w:rFonts w:asciiTheme="minorHAnsi" w:hAnsiTheme="minorHAnsi" w:cstheme="minorHAnsi"/>
          <w:bCs/>
          <w:lang w:val="es-ES"/>
        </w:rPr>
      </w:pPr>
    </w:p>
    <w:p w14:paraId="5582E74A" w14:textId="77777777" w:rsidR="00230A85" w:rsidRPr="00207901" w:rsidRDefault="00230A85" w:rsidP="00D24A1E">
      <w:pPr>
        <w:pStyle w:val="Sinespaciado"/>
        <w:spacing w:line="276" w:lineRule="auto"/>
        <w:jc w:val="both"/>
        <w:rPr>
          <w:rFonts w:asciiTheme="minorHAnsi" w:hAnsiTheme="minorHAnsi" w:cstheme="minorHAnsi"/>
          <w:bCs/>
          <w:lang w:val="es-ES"/>
        </w:rPr>
      </w:pPr>
    </w:p>
    <w:p w14:paraId="683B9EF8" w14:textId="77777777" w:rsidR="00D46B79" w:rsidRPr="00207901" w:rsidRDefault="00D46B79" w:rsidP="00D24A1E">
      <w:pPr>
        <w:pStyle w:val="Sinespaciado"/>
        <w:spacing w:line="276" w:lineRule="auto"/>
        <w:jc w:val="both"/>
        <w:rPr>
          <w:rFonts w:asciiTheme="minorHAnsi" w:hAnsiTheme="minorHAnsi" w:cstheme="minorHAnsi"/>
          <w:b/>
          <w:u w:val="single"/>
          <w:lang w:val="es-ES"/>
        </w:rPr>
      </w:pPr>
      <w:r w:rsidRPr="00207901">
        <w:rPr>
          <w:rFonts w:asciiTheme="minorHAnsi" w:hAnsiTheme="minorHAnsi" w:cstheme="minorHAnsi"/>
          <w:b/>
          <w:u w:val="single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598DA8" w14:textId="453250EC" w:rsidR="0086073C" w:rsidRPr="00207901" w:rsidRDefault="00B12407" w:rsidP="00D24A1E">
      <w:pPr>
        <w:pStyle w:val="Sinespaciado"/>
        <w:spacing w:line="276" w:lineRule="auto"/>
        <w:jc w:val="both"/>
        <w:rPr>
          <w:rFonts w:asciiTheme="minorHAnsi" w:hAnsiTheme="minorHAnsi" w:cstheme="minorHAnsi"/>
          <w:bCs/>
          <w:lang w:val="es-ES"/>
        </w:rPr>
      </w:pPr>
      <w:r w:rsidRPr="00207901">
        <w:rPr>
          <w:rFonts w:asciiTheme="minorHAnsi" w:hAnsiTheme="minorHAnsi" w:cstheme="minorHAnsi"/>
          <w:b/>
          <w:lang w:val="es-ES"/>
        </w:rPr>
        <w:t>A</w:t>
      </w:r>
      <w:r w:rsidRPr="00207901">
        <w:rPr>
          <w:rFonts w:asciiTheme="minorHAnsi" w:hAnsiTheme="minorHAnsi" w:cstheme="minorHAnsi"/>
          <w:b/>
          <w:lang w:val="es-ES"/>
        </w:rPr>
        <w:tab/>
        <w:t xml:space="preserve">: </w:t>
      </w:r>
      <w:r w:rsidR="000B7788" w:rsidRPr="00207901">
        <w:rPr>
          <w:rFonts w:asciiTheme="minorHAnsi" w:hAnsiTheme="minorHAnsi" w:cstheme="minorHAnsi"/>
          <w:b/>
          <w:color w:val="FF0000"/>
          <w:lang w:val="es-ES"/>
        </w:rPr>
        <w:t>NOMBRE REPRESENTANTE EMPRESA</w:t>
      </w:r>
    </w:p>
    <w:p w14:paraId="339C1E3B" w14:textId="18871F92" w:rsidR="0086073C" w:rsidRPr="00207901" w:rsidRDefault="0086073C" w:rsidP="00D24A1E">
      <w:pPr>
        <w:pStyle w:val="Sinespaciado"/>
        <w:spacing w:line="276" w:lineRule="auto"/>
        <w:jc w:val="both"/>
        <w:rPr>
          <w:rFonts w:asciiTheme="minorHAnsi" w:hAnsiTheme="minorHAnsi" w:cstheme="minorHAnsi"/>
          <w:bCs/>
          <w:lang w:val="es-ES"/>
        </w:rPr>
      </w:pPr>
      <w:r w:rsidRPr="00207901">
        <w:rPr>
          <w:rFonts w:asciiTheme="minorHAnsi" w:hAnsiTheme="minorHAnsi" w:cstheme="minorHAnsi"/>
          <w:bCs/>
          <w:lang w:val="es-ES"/>
        </w:rPr>
        <w:t xml:space="preserve">  </w:t>
      </w:r>
      <w:r w:rsidR="007D5B15" w:rsidRPr="00207901">
        <w:rPr>
          <w:rFonts w:asciiTheme="minorHAnsi" w:hAnsiTheme="minorHAnsi" w:cstheme="minorHAnsi"/>
          <w:bCs/>
          <w:lang w:val="es-ES"/>
        </w:rPr>
        <w:tab/>
      </w:r>
      <w:r w:rsidR="007D5B15" w:rsidRPr="00207901">
        <w:rPr>
          <w:rFonts w:asciiTheme="minorHAnsi" w:hAnsiTheme="minorHAnsi" w:cstheme="minorHAnsi"/>
          <w:b/>
          <w:bCs/>
        </w:rPr>
        <w:t>Proveedor / Empresa Contratada</w:t>
      </w:r>
      <w:r w:rsidRPr="00207901">
        <w:rPr>
          <w:rFonts w:asciiTheme="minorHAnsi" w:hAnsiTheme="minorHAnsi" w:cstheme="minorHAnsi"/>
          <w:bCs/>
          <w:lang w:val="es-ES"/>
        </w:rPr>
        <w:tab/>
        <w:t xml:space="preserve">  </w:t>
      </w:r>
    </w:p>
    <w:p w14:paraId="62C981D6" w14:textId="074079C1" w:rsidR="00230A85" w:rsidRPr="00207901" w:rsidRDefault="00230A85" w:rsidP="00D24A1E">
      <w:pPr>
        <w:pStyle w:val="Sinespaciado"/>
        <w:spacing w:line="276" w:lineRule="auto"/>
        <w:jc w:val="both"/>
        <w:rPr>
          <w:rFonts w:asciiTheme="minorHAnsi" w:hAnsiTheme="minorHAnsi" w:cstheme="minorHAnsi"/>
          <w:b/>
          <w:lang w:val="es-ES"/>
        </w:rPr>
      </w:pPr>
    </w:p>
    <w:p w14:paraId="44E73502" w14:textId="576A2434" w:rsidR="00E91CDE" w:rsidRPr="00207901" w:rsidRDefault="00B5301D" w:rsidP="00D24A1E">
      <w:pPr>
        <w:pStyle w:val="Sinespaciado"/>
        <w:spacing w:line="276" w:lineRule="auto"/>
        <w:jc w:val="both"/>
        <w:rPr>
          <w:rFonts w:asciiTheme="minorHAnsi" w:eastAsia="Times New Roman" w:hAnsiTheme="minorHAnsi" w:cstheme="minorHAnsi"/>
          <w:b/>
          <w:color w:val="FF0000"/>
          <w:lang w:val="es-ES_tradnl" w:eastAsia="es-ES"/>
        </w:rPr>
      </w:pPr>
      <w:r w:rsidRPr="00207901">
        <w:rPr>
          <w:rFonts w:asciiTheme="minorHAnsi" w:hAnsiTheme="minorHAnsi" w:cstheme="minorHAnsi"/>
          <w:b/>
        </w:rPr>
        <w:t>DE</w:t>
      </w:r>
      <w:r w:rsidR="00207901">
        <w:rPr>
          <w:rFonts w:asciiTheme="minorHAnsi" w:hAnsiTheme="minorHAnsi" w:cstheme="minorHAnsi"/>
          <w:b/>
        </w:rPr>
        <w:tab/>
      </w:r>
      <w:r w:rsidRPr="00207901">
        <w:rPr>
          <w:rFonts w:asciiTheme="minorHAnsi" w:hAnsiTheme="minorHAnsi" w:cstheme="minorHAnsi"/>
          <w:b/>
        </w:rPr>
        <w:t xml:space="preserve">: </w:t>
      </w:r>
      <w:proofErr w:type="spellStart"/>
      <w:r w:rsidR="00F21A37" w:rsidRPr="00207901">
        <w:rPr>
          <w:rFonts w:asciiTheme="minorHAnsi" w:eastAsia="Times New Roman" w:hAnsiTheme="minorHAnsi" w:cstheme="minorHAnsi"/>
          <w:b/>
          <w:color w:val="FF0000"/>
          <w:lang w:val="es-ES_tradnl" w:eastAsia="es-ES"/>
        </w:rPr>
        <w:t>xxx</w:t>
      </w:r>
      <w:proofErr w:type="spellEnd"/>
    </w:p>
    <w:p w14:paraId="05876D6B" w14:textId="77777777" w:rsidR="00F21A37" w:rsidRPr="00207901" w:rsidRDefault="00F21A37" w:rsidP="00D24A1E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07901">
        <w:rPr>
          <w:rFonts w:asciiTheme="minorHAnsi" w:hAnsiTheme="minorHAnsi" w:cstheme="minorHAnsi"/>
          <w:b/>
          <w:bCs/>
          <w:color w:val="auto"/>
          <w:sz w:val="22"/>
          <w:szCs w:val="22"/>
        </w:rPr>
        <w:t>Supervisor/a y Coordinador/a del Contrato</w:t>
      </w:r>
    </w:p>
    <w:p w14:paraId="75FC4DBD" w14:textId="77777777" w:rsidR="007D5B15" w:rsidRPr="00207901" w:rsidRDefault="007D5B15" w:rsidP="00D24A1E">
      <w:pPr>
        <w:pStyle w:val="Sinespaciado"/>
        <w:spacing w:line="276" w:lineRule="auto"/>
        <w:jc w:val="both"/>
        <w:rPr>
          <w:rFonts w:asciiTheme="minorHAnsi" w:eastAsia="Times New Roman" w:hAnsiTheme="minorHAnsi" w:cstheme="minorHAnsi"/>
          <w:bCs/>
          <w:lang w:val="es-CL" w:eastAsia="es-ES"/>
        </w:rPr>
      </w:pPr>
    </w:p>
    <w:p w14:paraId="6AA9581A" w14:textId="1AC64F91" w:rsidR="002C6394" w:rsidRPr="00207901" w:rsidRDefault="002C6394" w:rsidP="00D24A1E">
      <w:pPr>
        <w:pStyle w:val="Sinespaciado"/>
        <w:spacing w:line="276" w:lineRule="auto"/>
        <w:jc w:val="both"/>
        <w:rPr>
          <w:rFonts w:asciiTheme="minorHAnsi" w:hAnsiTheme="minorHAnsi" w:cstheme="minorHAnsi"/>
          <w:b/>
        </w:rPr>
      </w:pPr>
      <w:r w:rsidRPr="00207901">
        <w:rPr>
          <w:rFonts w:asciiTheme="minorHAnsi" w:eastAsia="Times New Roman" w:hAnsiTheme="minorHAnsi" w:cstheme="minorHAnsi"/>
          <w:b/>
          <w:lang w:val="es-ES_tradnl" w:eastAsia="es-ES"/>
        </w:rPr>
        <w:tab/>
      </w:r>
    </w:p>
    <w:p w14:paraId="65F8FEF3" w14:textId="0D13E125" w:rsidR="00346D52" w:rsidRPr="00207901" w:rsidRDefault="004A06CC" w:rsidP="00D24A1E">
      <w:pPr>
        <w:pStyle w:val="Sinespaciado"/>
        <w:pBdr>
          <w:bottom w:val="single" w:sz="12" w:space="1" w:color="auto"/>
        </w:pBdr>
        <w:spacing w:line="276" w:lineRule="auto"/>
        <w:ind w:left="851" w:hanging="851"/>
        <w:jc w:val="both"/>
        <w:rPr>
          <w:rFonts w:asciiTheme="minorHAnsi" w:hAnsiTheme="minorHAnsi" w:cstheme="minorHAnsi"/>
          <w:b/>
          <w:lang w:val="es-CL"/>
        </w:rPr>
      </w:pPr>
      <w:r>
        <w:rPr>
          <w:rFonts w:asciiTheme="minorHAnsi" w:hAnsiTheme="minorHAnsi" w:cstheme="minorHAnsi"/>
          <w:b/>
          <w:lang w:val="es-CL"/>
        </w:rPr>
        <w:t>MAT.</w:t>
      </w:r>
      <w:r>
        <w:rPr>
          <w:rFonts w:asciiTheme="minorHAnsi" w:hAnsiTheme="minorHAnsi" w:cstheme="minorHAnsi"/>
          <w:b/>
          <w:lang w:val="es-CL"/>
        </w:rPr>
        <w:tab/>
      </w:r>
      <w:r w:rsidR="00F71EC9" w:rsidRPr="00207901">
        <w:rPr>
          <w:rFonts w:asciiTheme="minorHAnsi" w:hAnsiTheme="minorHAnsi" w:cstheme="minorHAnsi"/>
          <w:b/>
          <w:lang w:val="es-CL"/>
        </w:rPr>
        <w:t xml:space="preserve">: </w:t>
      </w:r>
      <w:r w:rsidR="003E5EA0" w:rsidRPr="00207901">
        <w:rPr>
          <w:rFonts w:asciiTheme="minorHAnsi" w:hAnsiTheme="minorHAnsi" w:cstheme="minorHAnsi"/>
          <w:b/>
          <w:lang w:val="es-CL"/>
        </w:rPr>
        <w:t xml:space="preserve">NOTIFICA INICIO </w:t>
      </w:r>
      <w:r w:rsidR="000D5AE6" w:rsidRPr="00207901">
        <w:rPr>
          <w:rFonts w:asciiTheme="minorHAnsi" w:hAnsiTheme="minorHAnsi" w:cstheme="minorHAnsi"/>
          <w:b/>
          <w:lang w:val="es-CL"/>
        </w:rPr>
        <w:t xml:space="preserve">PROCEDIMIENTO </w:t>
      </w:r>
      <w:r w:rsidR="003E5EA0" w:rsidRPr="00207901">
        <w:rPr>
          <w:rFonts w:asciiTheme="minorHAnsi" w:hAnsiTheme="minorHAnsi" w:cstheme="minorHAnsi"/>
          <w:b/>
          <w:lang w:val="es-CL"/>
        </w:rPr>
        <w:t xml:space="preserve">DE </w:t>
      </w:r>
      <w:r w:rsidR="00F93049" w:rsidRPr="00207901">
        <w:rPr>
          <w:rFonts w:asciiTheme="minorHAnsi" w:hAnsiTheme="minorHAnsi" w:cstheme="minorHAnsi"/>
          <w:b/>
          <w:lang w:val="es-CL"/>
        </w:rPr>
        <w:t xml:space="preserve">TERMINO ANTICIPADO </w:t>
      </w:r>
      <w:r w:rsidR="000B7788" w:rsidRPr="00207901">
        <w:rPr>
          <w:rFonts w:asciiTheme="minorHAnsi" w:hAnsiTheme="minorHAnsi" w:cstheme="minorHAnsi"/>
          <w:b/>
          <w:lang w:val="es-CL"/>
        </w:rPr>
        <w:t xml:space="preserve">DE </w:t>
      </w:r>
      <w:r w:rsidR="00147C71" w:rsidRPr="00207901">
        <w:rPr>
          <w:rFonts w:asciiTheme="minorHAnsi" w:hAnsiTheme="minorHAnsi" w:cstheme="minorHAnsi"/>
          <w:b/>
          <w:lang w:val="es-CL"/>
        </w:rPr>
        <w:t>(</w:t>
      </w:r>
      <w:r w:rsidR="000B7788" w:rsidRPr="00207901">
        <w:rPr>
          <w:rFonts w:asciiTheme="minorHAnsi" w:hAnsiTheme="minorHAnsi" w:cstheme="minorHAnsi"/>
          <w:b/>
          <w:color w:val="FF0000"/>
          <w:lang w:val="es-CL"/>
        </w:rPr>
        <w:t>NOMBRE SERVICIO</w:t>
      </w:r>
      <w:r w:rsidR="00147C71" w:rsidRPr="00207901">
        <w:rPr>
          <w:rFonts w:asciiTheme="minorHAnsi" w:hAnsiTheme="minorHAnsi" w:cstheme="minorHAnsi"/>
          <w:b/>
          <w:color w:val="FF0000"/>
          <w:lang w:val="es-CL"/>
        </w:rPr>
        <w:t>)</w:t>
      </w:r>
      <w:r w:rsidR="00A31566" w:rsidRPr="00207901">
        <w:rPr>
          <w:rFonts w:asciiTheme="minorHAnsi" w:hAnsiTheme="minorHAnsi" w:cstheme="minorHAnsi"/>
          <w:b/>
          <w:color w:val="FF0000"/>
          <w:lang w:val="es-CL"/>
        </w:rPr>
        <w:t xml:space="preserve"> </w:t>
      </w:r>
      <w:proofErr w:type="spellStart"/>
      <w:r w:rsidR="00147C71" w:rsidRPr="00207901">
        <w:rPr>
          <w:rFonts w:asciiTheme="minorHAnsi" w:hAnsiTheme="minorHAnsi" w:cstheme="minorHAnsi"/>
          <w:b/>
          <w:color w:val="FF0000"/>
          <w:lang w:val="es-CL"/>
        </w:rPr>
        <w:t>xxx</w:t>
      </w:r>
      <w:proofErr w:type="spellEnd"/>
      <w:r w:rsidR="00147C71" w:rsidRPr="00207901">
        <w:rPr>
          <w:rFonts w:asciiTheme="minorHAnsi" w:hAnsiTheme="minorHAnsi" w:cstheme="minorHAnsi"/>
          <w:b/>
          <w:color w:val="FF0000"/>
          <w:lang w:val="es-CL"/>
        </w:rPr>
        <w:t xml:space="preserve"> </w:t>
      </w:r>
      <w:r w:rsidR="00147C71" w:rsidRPr="00207901">
        <w:rPr>
          <w:rFonts w:asciiTheme="minorHAnsi" w:hAnsiTheme="minorHAnsi" w:cstheme="minorHAnsi"/>
          <w:b/>
          <w:bCs/>
          <w:u w:val="single"/>
        </w:rPr>
        <w:t xml:space="preserve">ID </w:t>
      </w:r>
      <w:r w:rsidR="00147C71" w:rsidRPr="00207901">
        <w:rPr>
          <w:rFonts w:asciiTheme="minorHAnsi" w:hAnsiTheme="minorHAnsi" w:cstheme="minorHAnsi"/>
          <w:b/>
          <w:bCs/>
          <w:color w:val="FF0000"/>
          <w:u w:val="single"/>
        </w:rPr>
        <w:t>LICITACION XX o OC XXXX</w:t>
      </w:r>
    </w:p>
    <w:p w14:paraId="0D3B4A05" w14:textId="77777777" w:rsidR="00661DE3" w:rsidRPr="00207901" w:rsidRDefault="00661DE3" w:rsidP="00D24A1E">
      <w:pPr>
        <w:spacing w:after="24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s-ES" w:eastAsia="en-US"/>
        </w:rPr>
      </w:pPr>
    </w:p>
    <w:p w14:paraId="412BA7C7" w14:textId="28160DDB" w:rsidR="00661DE3" w:rsidRDefault="00661DE3" w:rsidP="00D24A1E">
      <w:pPr>
        <w:suppressAutoHyphens/>
        <w:ind w:right="49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07901">
        <w:rPr>
          <w:rFonts w:asciiTheme="minorHAnsi" w:hAnsiTheme="minorHAnsi" w:cstheme="minorHAnsi"/>
          <w:b/>
          <w:bCs/>
          <w:sz w:val="22"/>
          <w:szCs w:val="22"/>
        </w:rPr>
        <w:t>1.-</w:t>
      </w:r>
      <w:r w:rsidRPr="00207901">
        <w:rPr>
          <w:rFonts w:asciiTheme="minorHAnsi" w:hAnsiTheme="minorHAnsi" w:cstheme="minorHAnsi"/>
          <w:sz w:val="22"/>
          <w:szCs w:val="22"/>
        </w:rPr>
        <w:t xml:space="preserve"> En atención a lo establecido en las Bases </w:t>
      </w:r>
      <w:r w:rsidRPr="00207901">
        <w:rPr>
          <w:rFonts w:asciiTheme="minorHAnsi" w:eastAsia="Times New Roman" w:hAnsiTheme="minorHAnsi" w:cstheme="minorHAnsi"/>
          <w:b/>
          <w:sz w:val="22"/>
          <w:szCs w:val="22"/>
        </w:rPr>
        <w:t xml:space="preserve">ARTICULO 14 y ARTICULO </w:t>
      </w:r>
      <w:r w:rsidRPr="00207901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>XX</w:t>
      </w:r>
      <w:r w:rsidRPr="00207901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E3217B">
        <w:rPr>
          <w:rFonts w:asciiTheme="minorHAnsi" w:eastAsia="Times New Roman" w:hAnsiTheme="minorHAnsi" w:cstheme="minorHAnsi"/>
          <w:b/>
          <w:sz w:val="22"/>
          <w:szCs w:val="22"/>
        </w:rPr>
        <w:t>“</w:t>
      </w:r>
      <w:r w:rsidR="00B831D5" w:rsidRPr="00207901">
        <w:rPr>
          <w:rFonts w:asciiTheme="minorHAnsi" w:eastAsia="Times New Roman" w:hAnsiTheme="minorHAnsi" w:cstheme="minorHAnsi"/>
          <w:b/>
          <w:sz w:val="22"/>
          <w:szCs w:val="22"/>
        </w:rPr>
        <w:t xml:space="preserve">EFECTOS DERIVADOS DEL INCUMPLIMIENTO CONTRACTUAL DEL PROVEEDOR </w:t>
      </w:r>
      <w:r w:rsidRPr="00207901">
        <w:rPr>
          <w:rFonts w:asciiTheme="minorHAnsi" w:eastAsia="Times New Roman" w:hAnsiTheme="minorHAnsi" w:cstheme="minorHAnsi"/>
          <w:b/>
          <w:sz w:val="22"/>
          <w:szCs w:val="22"/>
        </w:rPr>
        <w:t>DEL CONTRATO</w:t>
      </w:r>
      <w:r w:rsidR="00E3217B">
        <w:rPr>
          <w:rFonts w:asciiTheme="minorHAnsi" w:eastAsia="Times New Roman" w:hAnsiTheme="minorHAnsi" w:cstheme="minorHAnsi"/>
          <w:b/>
          <w:sz w:val="22"/>
          <w:szCs w:val="22"/>
        </w:rPr>
        <w:t>”</w:t>
      </w:r>
      <w:r w:rsidRPr="00207901">
        <w:rPr>
          <w:rFonts w:asciiTheme="minorHAnsi" w:eastAsia="Times New Roman" w:hAnsiTheme="minorHAnsi" w:cstheme="minorHAnsi"/>
          <w:b/>
          <w:sz w:val="22"/>
          <w:szCs w:val="22"/>
        </w:rPr>
        <w:t xml:space="preserve">, </w:t>
      </w:r>
      <w:r w:rsidRPr="00207901">
        <w:rPr>
          <w:rFonts w:asciiTheme="minorHAnsi" w:hAnsiTheme="minorHAnsi" w:cstheme="minorHAnsi"/>
          <w:sz w:val="22"/>
          <w:szCs w:val="22"/>
        </w:rPr>
        <w:t>de la Contratación “</w:t>
      </w:r>
      <w:proofErr w:type="spellStart"/>
      <w:r w:rsidRPr="00207901">
        <w:rPr>
          <w:rFonts w:asciiTheme="minorHAnsi" w:eastAsia="Times New Roman" w:hAnsiTheme="minorHAnsi" w:cstheme="minorHAnsi"/>
          <w:color w:val="FF0000"/>
          <w:sz w:val="22"/>
          <w:szCs w:val="22"/>
        </w:rPr>
        <w:t>xxxx</w:t>
      </w:r>
      <w:proofErr w:type="spellEnd"/>
      <w:r w:rsidRPr="00207901">
        <w:rPr>
          <w:rFonts w:asciiTheme="minorHAnsi" w:eastAsia="Times New Roman" w:hAnsiTheme="minorHAnsi" w:cstheme="minorHAnsi"/>
          <w:sz w:val="22"/>
          <w:szCs w:val="22"/>
        </w:rPr>
        <w:t xml:space="preserve">” </w:t>
      </w:r>
      <w:r w:rsidRPr="00207901">
        <w:rPr>
          <w:rFonts w:asciiTheme="minorHAnsi" w:eastAsia="Times New Roman" w:hAnsiTheme="minorHAnsi" w:cstheme="minorHAnsi"/>
          <w:color w:val="FF0000"/>
          <w:sz w:val="22"/>
          <w:szCs w:val="22"/>
        </w:rPr>
        <w:t xml:space="preserve">Licitación/Orden de Compra ID </w:t>
      </w:r>
      <w:r w:rsidR="00E3217B">
        <w:rPr>
          <w:rFonts w:asciiTheme="minorHAnsi" w:eastAsia="Times New Roman" w:hAnsiTheme="minorHAnsi" w:cstheme="minorHAnsi"/>
          <w:color w:val="FF0000"/>
          <w:sz w:val="22"/>
          <w:szCs w:val="22"/>
        </w:rPr>
        <w:t>54XX-XXX-XX23</w:t>
      </w:r>
      <w:r w:rsidRPr="00207901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E51DCF">
        <w:rPr>
          <w:rFonts w:asciiTheme="minorHAnsi" w:eastAsia="Times New Roman" w:hAnsiTheme="minorHAnsi" w:cstheme="minorHAnsi"/>
          <w:sz w:val="22"/>
          <w:szCs w:val="22"/>
        </w:rPr>
        <w:t>apartado</w:t>
      </w:r>
      <w:r w:rsidR="003E31C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3217B">
        <w:rPr>
          <w:rFonts w:asciiTheme="minorHAnsi" w:eastAsia="Times New Roman" w:hAnsiTheme="minorHAnsi" w:cstheme="minorHAnsi"/>
          <w:sz w:val="22"/>
          <w:szCs w:val="22"/>
        </w:rPr>
        <w:t>“</w:t>
      </w:r>
      <w:r w:rsidR="003E31CC" w:rsidRPr="00E13E9A">
        <w:rPr>
          <w:rFonts w:ascii="Calibri" w:eastAsia="Times New Roman" w:hAnsi="Calibri" w:cs="Calibri"/>
          <w:b/>
          <w:sz w:val="22"/>
          <w:szCs w:val="22"/>
          <w:lang w:eastAsia="zh-CN"/>
        </w:rPr>
        <w:t xml:space="preserve">Termino Anticipado del </w:t>
      </w:r>
      <w:r w:rsidR="00B831D5" w:rsidRPr="00E13E9A">
        <w:rPr>
          <w:rFonts w:ascii="Calibri" w:eastAsia="Times New Roman" w:hAnsi="Calibri" w:cs="Calibri"/>
          <w:b/>
          <w:sz w:val="22"/>
          <w:szCs w:val="22"/>
          <w:lang w:eastAsia="zh-CN"/>
        </w:rPr>
        <w:t>Contrato</w:t>
      </w:r>
      <w:r w:rsidR="00E3217B">
        <w:rPr>
          <w:rFonts w:ascii="Calibri" w:eastAsia="Times New Roman" w:hAnsi="Calibri" w:cs="Calibri"/>
          <w:b/>
          <w:sz w:val="22"/>
          <w:szCs w:val="22"/>
          <w:lang w:eastAsia="zh-CN"/>
        </w:rPr>
        <w:t>”</w:t>
      </w:r>
      <w:r w:rsidR="00B831D5">
        <w:rPr>
          <w:rFonts w:ascii="Calibri" w:eastAsia="Times New Roman" w:hAnsi="Calibri" w:cs="Calibri"/>
          <w:b/>
          <w:sz w:val="22"/>
          <w:szCs w:val="22"/>
          <w:lang w:eastAsia="zh-CN"/>
        </w:rPr>
        <w:t xml:space="preserve">, </w:t>
      </w:r>
      <w:r w:rsidR="00B831D5">
        <w:rPr>
          <w:rFonts w:asciiTheme="minorHAnsi" w:eastAsia="Times New Roman" w:hAnsiTheme="minorHAnsi" w:cstheme="minorHAnsi"/>
          <w:sz w:val="22"/>
          <w:szCs w:val="22"/>
        </w:rPr>
        <w:t>se</w:t>
      </w:r>
      <w:r w:rsidRPr="0020790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9165D6">
        <w:rPr>
          <w:rFonts w:asciiTheme="minorHAnsi" w:eastAsia="Times New Roman" w:hAnsiTheme="minorHAnsi" w:cstheme="minorHAnsi"/>
          <w:sz w:val="22"/>
          <w:szCs w:val="22"/>
        </w:rPr>
        <w:t>estableció</w:t>
      </w:r>
      <w:r w:rsidR="009165D6" w:rsidRPr="009165D6">
        <w:rPr>
          <w:sz w:val="22"/>
          <w:szCs w:val="22"/>
        </w:rPr>
        <w:t xml:space="preserve"> que la Universidad está facultada para poner término anticipado al contrato, en cualquier momento, si concurre alguna de las causales establecidas.</w:t>
      </w:r>
    </w:p>
    <w:p w14:paraId="2D40DEDA" w14:textId="77777777" w:rsidR="00873CEF" w:rsidRDefault="00873CEF" w:rsidP="00D24A1E">
      <w:pPr>
        <w:spacing w:after="240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</w:pPr>
    </w:p>
    <w:p w14:paraId="173DF5B1" w14:textId="5B4F199A" w:rsidR="00991974" w:rsidRPr="00207901" w:rsidRDefault="00661DE3" w:rsidP="00D24A1E">
      <w:pPr>
        <w:spacing w:after="24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s-ES" w:eastAsia="en-US"/>
        </w:rPr>
      </w:pPr>
      <w:r w:rsidRPr="00207901"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  <w:t>2.-</w:t>
      </w:r>
      <w:r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 En atención a lo anterior, se </w:t>
      </w:r>
      <w:r w:rsidR="00F93049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inform</w:t>
      </w:r>
      <w:r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a</w:t>
      </w:r>
      <w:r w:rsidR="00F93049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 </w:t>
      </w:r>
      <w:r w:rsidR="00FE11CA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que</w:t>
      </w:r>
      <w:r w:rsidR="000D5AE6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 se</w:t>
      </w:r>
      <w:r w:rsidR="00F93049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 ha</w:t>
      </w:r>
      <w:r w:rsidR="000D5AE6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n detectado </w:t>
      </w:r>
      <w:r w:rsidR="0016039F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una serie</w:t>
      </w:r>
      <w:r w:rsidR="00F93049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 </w:t>
      </w:r>
      <w:r w:rsidR="0016039F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de </w:t>
      </w:r>
      <w:r w:rsidR="00F93049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incumpli</w:t>
      </w:r>
      <w:r w:rsidR="000D5AE6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mientos</w:t>
      </w:r>
      <w:r w:rsidR="0016039F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 en</w:t>
      </w:r>
      <w:r w:rsidR="00F93049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 </w:t>
      </w:r>
      <w:r w:rsidR="0016039F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la</w:t>
      </w:r>
      <w:r w:rsidR="00F93049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s obligaciones </w:t>
      </w:r>
      <w:r w:rsidR="0016039F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asumidas por usted </w:t>
      </w:r>
      <w:r w:rsidR="00331095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en el referido </w:t>
      </w:r>
      <w:r w:rsidR="00F93049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contrato</w:t>
      </w:r>
      <w:r w:rsidR="00835427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. </w:t>
      </w:r>
      <w:r w:rsidR="0062674D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Estos incumplimientos van en contra de las condiciones establecidas en el </w:t>
      </w:r>
      <w:r w:rsidR="0062674D" w:rsidRPr="00207901">
        <w:rPr>
          <w:rFonts w:asciiTheme="minorHAnsi" w:eastAsia="Calibri" w:hAnsiTheme="minorHAnsi" w:cstheme="minorHAnsi"/>
          <w:color w:val="FF0000"/>
          <w:sz w:val="22"/>
          <w:szCs w:val="22"/>
          <w:lang w:val="es-ES" w:eastAsia="en-US"/>
        </w:rPr>
        <w:t>contrato y la licitación</w:t>
      </w:r>
      <w:r w:rsidR="0062674D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, los que han generado un impacto negativo en la funcionalidad de la </w:t>
      </w:r>
      <w:r w:rsidR="00435B26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Universidad</w:t>
      </w:r>
      <w:r w:rsidR="0062674D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 y un desgaste en el equipo de trabajo institucional.</w:t>
      </w:r>
    </w:p>
    <w:p w14:paraId="0FA088EA" w14:textId="0700FB83" w:rsidR="007E7845" w:rsidRDefault="007E7845" w:rsidP="00D24A1E">
      <w:pPr>
        <w:spacing w:after="24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s-ES" w:eastAsia="en-US"/>
        </w:rPr>
      </w:pPr>
      <w:r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En este sentido, dado los incumplimientos persistentes</w:t>
      </w:r>
      <w:r w:rsidR="00DD7845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 en</w:t>
      </w:r>
      <w:r w:rsidR="00E12747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 la prestación </w:t>
      </w:r>
      <w:r w:rsidR="00E12747" w:rsidRPr="00207901">
        <w:rPr>
          <w:rFonts w:asciiTheme="minorHAnsi" w:eastAsia="Calibri" w:hAnsiTheme="minorHAnsi" w:cstheme="minorHAnsi"/>
          <w:color w:val="FF0000"/>
          <w:sz w:val="22"/>
          <w:szCs w:val="22"/>
          <w:lang w:val="es-ES" w:eastAsia="en-US"/>
        </w:rPr>
        <w:t>PARCIAL/TOTAL</w:t>
      </w:r>
      <w:r w:rsidR="00E12747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 del servicio</w:t>
      </w:r>
      <w:r w:rsidR="006A578E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, preocupa que se</w:t>
      </w:r>
      <w:r w:rsidR="00E12747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 </w:t>
      </w:r>
      <w:r w:rsidR="00E12747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podría </w:t>
      </w:r>
      <w:r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afecta</w:t>
      </w:r>
      <w:r w:rsidR="00E12747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r </w:t>
      </w:r>
      <w:r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patrimonio e imagen</w:t>
      </w:r>
      <w:r w:rsidR="006A578E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 institucional.</w:t>
      </w:r>
    </w:p>
    <w:p w14:paraId="5D39DA7D" w14:textId="11FAEC25" w:rsidR="00812476" w:rsidRPr="00B63FC2" w:rsidRDefault="0016039F" w:rsidP="00B63FC2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A</w:t>
      </w:r>
      <w:r w:rsidR="00F93049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 la fecha</w:t>
      </w:r>
      <w:r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,</w:t>
      </w:r>
      <w:r w:rsidR="00F93049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 </w:t>
      </w:r>
      <w:r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estos incumplimientos no han podido ser resueltos</w:t>
      </w:r>
      <w:r w:rsidR="000B7788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, pese a los esfuerzos realizados por la Universidad de Los Lagos</w:t>
      </w:r>
      <w:r w:rsidR="00B63FC2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, incluyendo </w:t>
      </w:r>
      <w:r w:rsidR="00812476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notificaciones y comunicaciones previas, los incumplimientos han persistido.</w:t>
      </w:r>
    </w:p>
    <w:p w14:paraId="7D64C487" w14:textId="77777777" w:rsidR="0072465C" w:rsidRPr="00207901" w:rsidRDefault="0072465C" w:rsidP="00812476">
      <w:pPr>
        <w:spacing w:line="276" w:lineRule="auto"/>
        <w:jc w:val="both"/>
        <w:rPr>
          <w:rFonts w:asciiTheme="minorHAnsi" w:eastAsia="Calibri" w:hAnsiTheme="minorHAnsi" w:cstheme="minorHAnsi"/>
          <w:color w:val="FF0000"/>
          <w:sz w:val="22"/>
          <w:szCs w:val="22"/>
          <w:lang w:val="es-ES" w:eastAsia="en-US"/>
        </w:rPr>
      </w:pPr>
    </w:p>
    <w:p w14:paraId="3403417D" w14:textId="28ACD9AD" w:rsidR="00370023" w:rsidRPr="00207901" w:rsidRDefault="00991974" w:rsidP="00D24A1E">
      <w:pPr>
        <w:spacing w:after="24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s-ES" w:eastAsia="en-US"/>
        </w:rPr>
      </w:pPr>
      <w:r w:rsidRPr="00207901"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  <w:t>3.-</w:t>
      </w:r>
      <w:r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 </w:t>
      </w:r>
      <w:r w:rsidR="00370023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A continuación, se detallan los incumplimientos</w:t>
      </w:r>
      <w:r w:rsidR="00251DC4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, </w:t>
      </w:r>
      <w:r w:rsidR="00370023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notificaciones enviadas</w:t>
      </w:r>
      <w:r w:rsidR="0082048A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 y sanciones aplicadas</w:t>
      </w:r>
      <w:r w:rsidR="00A209AF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 </w:t>
      </w:r>
      <w:r w:rsidR="005820F0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durante la ejecución del contrato</w:t>
      </w:r>
      <w:r w:rsidR="00370023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681"/>
        <w:gridCol w:w="2410"/>
        <w:gridCol w:w="3118"/>
      </w:tblGrid>
      <w:tr w:rsidR="00DF4935" w:rsidRPr="00F50E2F" w14:paraId="7687114D" w14:textId="77777777" w:rsidTr="00030471">
        <w:tc>
          <w:tcPr>
            <w:tcW w:w="3681" w:type="dxa"/>
          </w:tcPr>
          <w:p w14:paraId="7AF441F9" w14:textId="6AC44862" w:rsidR="00DF4935" w:rsidRPr="00F50E2F" w:rsidRDefault="00873CEF" w:rsidP="00D24A1E">
            <w:pPr>
              <w:pStyle w:val="Ttulo2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s-ES" w:eastAsia="en-US"/>
              </w:rPr>
            </w:pPr>
            <w:r w:rsidRPr="00F50E2F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s-ES" w:eastAsia="en-US"/>
              </w:rPr>
              <w:t>C</w:t>
            </w:r>
            <w:r w:rsidR="004455A0" w:rsidRPr="00F50E2F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s-ES" w:eastAsia="en-US"/>
              </w:rPr>
              <w:t>ausal incumplida</w:t>
            </w:r>
          </w:p>
        </w:tc>
        <w:tc>
          <w:tcPr>
            <w:tcW w:w="2410" w:type="dxa"/>
          </w:tcPr>
          <w:p w14:paraId="0793DEAD" w14:textId="7881C5C4" w:rsidR="00DF4935" w:rsidRPr="00F50E2F" w:rsidRDefault="004455A0" w:rsidP="00D24A1E">
            <w:pPr>
              <w:pStyle w:val="Ttulo2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s-ES" w:eastAsia="en-US"/>
              </w:rPr>
            </w:pPr>
            <w:r w:rsidRPr="00F50E2F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s-ES" w:eastAsia="en-US"/>
              </w:rPr>
              <w:t>Notificaci</w:t>
            </w:r>
            <w:r w:rsidR="00030471" w:rsidRPr="00F50E2F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s-ES" w:eastAsia="en-US"/>
              </w:rPr>
              <w:t>ón</w:t>
            </w:r>
            <w:r w:rsidRPr="00F50E2F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s-ES" w:eastAsia="en-US"/>
              </w:rPr>
              <w:t xml:space="preserve"> realizada</w:t>
            </w:r>
            <w:r w:rsidR="007E7845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s-ES" w:eastAsia="en-US"/>
              </w:rPr>
              <w:t>/Sanción aplicada</w:t>
            </w:r>
          </w:p>
        </w:tc>
        <w:tc>
          <w:tcPr>
            <w:tcW w:w="3118" w:type="dxa"/>
          </w:tcPr>
          <w:p w14:paraId="4ED25802" w14:textId="6B2907FE" w:rsidR="00DF4935" w:rsidRPr="00F50E2F" w:rsidRDefault="00B13FF7" w:rsidP="00D24A1E">
            <w:pPr>
              <w:pStyle w:val="Ttulo2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s-ES" w:eastAsia="en-US"/>
              </w:rPr>
            </w:pPr>
            <w:r w:rsidRPr="00F50E2F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es-ES" w:eastAsia="en-US"/>
              </w:rPr>
              <w:t>Observaciones</w:t>
            </w:r>
          </w:p>
        </w:tc>
      </w:tr>
      <w:tr w:rsidR="00DF4935" w:rsidRPr="00F50E2F" w14:paraId="4DA21BA8" w14:textId="77777777" w:rsidTr="00030471">
        <w:tc>
          <w:tcPr>
            <w:tcW w:w="3681" w:type="dxa"/>
          </w:tcPr>
          <w:p w14:paraId="62D1F68B" w14:textId="576C9B9D" w:rsidR="0060276A" w:rsidRPr="00F50E2F" w:rsidRDefault="0060276A" w:rsidP="00D24A1E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50E2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En caso de que las multas cursadas, en total, sobrepasen el </w:t>
            </w:r>
            <w:r w:rsidRPr="00F50E2F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>20 %</w:t>
            </w:r>
            <w:r w:rsidRPr="00F50E2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del valor total del contrato incluyendo sus modificaciones</w:t>
            </w:r>
          </w:p>
          <w:p w14:paraId="36AFA93D" w14:textId="2609D8E1" w:rsidR="00DF4935" w:rsidRPr="00F50E2F" w:rsidRDefault="00DF4935" w:rsidP="00D24A1E">
            <w:pPr>
              <w:pStyle w:val="Ttulo2"/>
              <w:spacing w:line="276" w:lineRule="auto"/>
              <w:jc w:val="both"/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4E676845" w14:textId="74DDCE75" w:rsidR="00DF4935" w:rsidRDefault="007037F0" w:rsidP="00D24A1E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val="es-ES" w:eastAsia="en-US"/>
              </w:rPr>
            </w:pPr>
            <w:r w:rsidRPr="00F50E2F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val="es-ES" w:eastAsia="en-US"/>
              </w:rPr>
              <w:lastRenderedPageBreak/>
              <w:t xml:space="preserve">DU </w:t>
            </w:r>
            <w:proofErr w:type="spellStart"/>
            <w:r w:rsidRPr="00F50E2F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val="es-ES" w:eastAsia="en-US"/>
              </w:rPr>
              <w:t>N°xx</w:t>
            </w:r>
            <w:proofErr w:type="spellEnd"/>
            <w:r w:rsidRPr="00F50E2F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val="es-ES" w:eastAsia="en-US"/>
              </w:rPr>
              <w:t xml:space="preserve"> de fecha</w:t>
            </w:r>
            <w:r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val="es-ES" w:eastAsia="en-US"/>
              </w:rPr>
              <w:t>xx</w:t>
            </w:r>
            <w:proofErr w:type="spellEnd"/>
          </w:p>
          <w:p w14:paraId="7B6ACA1F" w14:textId="32449C28" w:rsidR="007037F0" w:rsidRPr="007037F0" w:rsidRDefault="007037F0" w:rsidP="00D24A1E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val="es-ES" w:eastAsia="en-US"/>
              </w:rPr>
            </w:pPr>
            <w:r w:rsidRPr="007037F0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val="es-ES" w:eastAsia="en-US"/>
              </w:rPr>
              <w:t xml:space="preserve">DU </w:t>
            </w:r>
            <w:proofErr w:type="spellStart"/>
            <w:r w:rsidRPr="007037F0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val="es-ES" w:eastAsia="en-US"/>
              </w:rPr>
              <w:t>N°xx</w:t>
            </w:r>
            <w:proofErr w:type="spellEnd"/>
            <w:r w:rsidRPr="007037F0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val="es-ES" w:eastAsia="en-US"/>
              </w:rPr>
              <w:t xml:space="preserve"> de </w:t>
            </w:r>
            <w:proofErr w:type="gramStart"/>
            <w:r w:rsidRPr="007037F0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val="es-ES" w:eastAsia="en-US"/>
              </w:rPr>
              <w:t xml:space="preserve">fecha  </w:t>
            </w:r>
            <w:proofErr w:type="spellStart"/>
            <w:r w:rsidRPr="007037F0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val="es-ES" w:eastAsia="en-US"/>
              </w:rPr>
              <w:t>xx</w:t>
            </w:r>
            <w:proofErr w:type="spellEnd"/>
            <w:proofErr w:type="gramEnd"/>
          </w:p>
          <w:p w14:paraId="0BFC6327" w14:textId="127C7108" w:rsidR="007037F0" w:rsidRPr="00F50E2F" w:rsidRDefault="007037F0" w:rsidP="00D24A1E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  <w:r w:rsidRPr="007037F0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val="es-ES" w:eastAsia="en-US"/>
              </w:rPr>
              <w:lastRenderedPageBreak/>
              <w:t>Ambos publicados en el ID de la Licitación</w:t>
            </w:r>
          </w:p>
        </w:tc>
        <w:tc>
          <w:tcPr>
            <w:tcW w:w="3118" w:type="dxa"/>
          </w:tcPr>
          <w:p w14:paraId="6C748869" w14:textId="06A137C7" w:rsidR="00DF4935" w:rsidRPr="00F50E2F" w:rsidRDefault="00EF477F" w:rsidP="00D24A1E">
            <w:pPr>
              <w:pStyle w:val="Ttulo2"/>
              <w:spacing w:line="276" w:lineRule="auto"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ES" w:eastAsia="en-US"/>
              </w:rPr>
            </w:pPr>
            <w:r w:rsidRPr="00F50E2F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val="es-ES" w:eastAsia="en-US"/>
              </w:rPr>
              <w:lastRenderedPageBreak/>
              <w:t>Se adjunta Decreto</w:t>
            </w:r>
          </w:p>
        </w:tc>
      </w:tr>
      <w:tr w:rsidR="008B487E" w:rsidRPr="00F50E2F" w14:paraId="505E83C2" w14:textId="77777777" w:rsidTr="00030471">
        <w:tc>
          <w:tcPr>
            <w:tcW w:w="3681" w:type="dxa"/>
          </w:tcPr>
          <w:p w14:paraId="5F0BCB14" w14:textId="7C3ADB84" w:rsidR="008B487E" w:rsidRPr="00F50E2F" w:rsidRDefault="008B487E" w:rsidP="00D24A1E">
            <w:pPr>
              <w:pStyle w:val="Ttulo2"/>
              <w:spacing w:line="276" w:lineRule="auto"/>
              <w:jc w:val="both"/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val="es-ES" w:eastAsia="en-US"/>
              </w:rPr>
            </w:pPr>
            <w:r w:rsidRPr="00F50E2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Acumulación de 3 o más multas en menos de seis meses.</w:t>
            </w:r>
          </w:p>
        </w:tc>
        <w:tc>
          <w:tcPr>
            <w:tcW w:w="2410" w:type="dxa"/>
          </w:tcPr>
          <w:p w14:paraId="627AB04E" w14:textId="65FECD84" w:rsidR="008B487E" w:rsidRPr="00F50E2F" w:rsidRDefault="008B487E" w:rsidP="00D24A1E">
            <w:pPr>
              <w:pStyle w:val="Ttulo2"/>
              <w:spacing w:line="276" w:lineRule="auto"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ES" w:eastAsia="en-US"/>
              </w:rPr>
            </w:pPr>
            <w:r w:rsidRPr="00F50E2F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val="es-ES" w:eastAsia="en-US"/>
              </w:rPr>
              <w:t xml:space="preserve">DU </w:t>
            </w:r>
            <w:proofErr w:type="spellStart"/>
            <w:r w:rsidRPr="00F50E2F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val="es-ES" w:eastAsia="en-US"/>
              </w:rPr>
              <w:t>N°xx</w:t>
            </w:r>
            <w:proofErr w:type="spellEnd"/>
            <w:r w:rsidRPr="00F50E2F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val="es-ES" w:eastAsia="en-US"/>
              </w:rPr>
              <w:t xml:space="preserve"> de fecha</w:t>
            </w:r>
            <w:r w:rsidR="00EC14FE" w:rsidRPr="00F50E2F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val="es-ES" w:eastAsia="en-US"/>
              </w:rPr>
              <w:t>, publicada en el ID de la licitación</w:t>
            </w:r>
          </w:p>
        </w:tc>
        <w:tc>
          <w:tcPr>
            <w:tcW w:w="3118" w:type="dxa"/>
          </w:tcPr>
          <w:p w14:paraId="17CA8BB6" w14:textId="7A489BFB" w:rsidR="008B487E" w:rsidRPr="00F50E2F" w:rsidRDefault="008B487E" w:rsidP="00D24A1E">
            <w:pPr>
              <w:pStyle w:val="Ttulo2"/>
              <w:spacing w:line="276" w:lineRule="auto"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ES" w:eastAsia="en-US"/>
              </w:rPr>
            </w:pPr>
            <w:r w:rsidRPr="00F50E2F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val="es-ES" w:eastAsia="en-US"/>
              </w:rPr>
              <w:t>Se adjunta Decreto</w:t>
            </w:r>
          </w:p>
        </w:tc>
      </w:tr>
      <w:tr w:rsidR="00083D60" w:rsidRPr="00F50E2F" w14:paraId="3E069FCF" w14:textId="77777777" w:rsidTr="00030471">
        <w:tc>
          <w:tcPr>
            <w:tcW w:w="3681" w:type="dxa"/>
          </w:tcPr>
          <w:p w14:paraId="37109F9E" w14:textId="794D74AF" w:rsidR="00083D60" w:rsidRPr="00F50E2F" w:rsidRDefault="00F12070" w:rsidP="00D24A1E">
            <w:pPr>
              <w:pStyle w:val="Ttulo2"/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50E2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Perdida de habilidad para contratar</w:t>
            </w:r>
          </w:p>
        </w:tc>
        <w:tc>
          <w:tcPr>
            <w:tcW w:w="2410" w:type="dxa"/>
          </w:tcPr>
          <w:p w14:paraId="13C83DE1" w14:textId="21B6F76F" w:rsidR="00083D60" w:rsidRPr="00F50E2F" w:rsidRDefault="000F4484" w:rsidP="00D24A1E">
            <w:pPr>
              <w:pStyle w:val="Ttulo2"/>
              <w:spacing w:line="276" w:lineRule="auto"/>
              <w:jc w:val="both"/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val="es-ES" w:eastAsia="en-US"/>
              </w:rPr>
            </w:pPr>
            <w:r w:rsidRPr="00F50E2F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val="es-ES" w:eastAsia="en-US"/>
              </w:rPr>
              <w:t xml:space="preserve">Correo </w:t>
            </w:r>
            <w:r w:rsidR="007037F0" w:rsidRPr="00F50E2F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val="es-ES" w:eastAsia="en-US"/>
              </w:rPr>
              <w:t>electrónico</w:t>
            </w:r>
            <w:r w:rsidR="00AF6BDE" w:rsidRPr="00F50E2F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val="es-ES" w:eastAsia="en-US"/>
              </w:rPr>
              <w:t xml:space="preserve"> de fecha </w:t>
            </w:r>
            <w:proofErr w:type="spellStart"/>
            <w:r w:rsidR="00EC14FE" w:rsidRPr="00F50E2F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val="es-ES" w:eastAsia="en-US"/>
              </w:rPr>
              <w:t>xx</w:t>
            </w:r>
            <w:proofErr w:type="spellEnd"/>
            <w:r w:rsidR="00EC14FE" w:rsidRPr="00F50E2F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val="es-ES" w:eastAsia="en-US"/>
              </w:rPr>
              <w:t xml:space="preserve"> enviado</w:t>
            </w:r>
          </w:p>
        </w:tc>
        <w:tc>
          <w:tcPr>
            <w:tcW w:w="3118" w:type="dxa"/>
          </w:tcPr>
          <w:p w14:paraId="44DBAFA3" w14:textId="292DEE74" w:rsidR="00083D60" w:rsidRPr="00F50E2F" w:rsidRDefault="00AF6BDE" w:rsidP="00D24A1E">
            <w:pPr>
              <w:pStyle w:val="Ttulo2"/>
              <w:spacing w:line="276" w:lineRule="auto"/>
              <w:jc w:val="both"/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val="es-ES" w:eastAsia="en-US"/>
              </w:rPr>
            </w:pPr>
            <w:r w:rsidRPr="00F50E2F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val="es-ES" w:eastAsia="en-US"/>
              </w:rPr>
              <w:t>Se adjunta</w:t>
            </w:r>
            <w:r w:rsidR="000F4484" w:rsidRPr="00F50E2F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val="es-ES" w:eastAsia="en-US"/>
              </w:rPr>
              <w:t xml:space="preserve"> Carta y Certificado</w:t>
            </w:r>
            <w:r w:rsidR="00F50E2F" w:rsidRPr="00F50E2F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val="es-ES" w:eastAsia="en-US"/>
              </w:rPr>
              <w:t xml:space="preserve"> del portal Mercado Publico</w:t>
            </w:r>
          </w:p>
          <w:p w14:paraId="03FA8D2D" w14:textId="21F71E79" w:rsidR="00A15671" w:rsidRPr="00F50E2F" w:rsidRDefault="00A15671" w:rsidP="00A15671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s-ES" w:eastAsia="en-US"/>
              </w:rPr>
            </w:pPr>
            <w:r w:rsidRPr="00F50E2F">
              <w:rPr>
                <w:rFonts w:asciiTheme="minorHAnsi" w:hAnsiTheme="minorHAnsi" w:cstheme="minorHAnsi"/>
                <w:color w:val="FF0000"/>
                <w:sz w:val="22"/>
                <w:szCs w:val="22"/>
                <w:lang w:val="es-ES" w:eastAsia="en-US"/>
              </w:rPr>
              <w:t xml:space="preserve">Proveedor no resolvió situación y </w:t>
            </w:r>
            <w:r w:rsidR="000F4484" w:rsidRPr="00F50E2F">
              <w:rPr>
                <w:rFonts w:asciiTheme="minorHAnsi" w:hAnsiTheme="minorHAnsi" w:cstheme="minorHAnsi"/>
                <w:color w:val="FF0000"/>
                <w:sz w:val="22"/>
                <w:szCs w:val="22"/>
                <w:lang w:val="es-ES" w:eastAsia="en-US"/>
              </w:rPr>
              <w:t xml:space="preserve">a la fecha </w:t>
            </w:r>
            <w:r w:rsidRPr="00F50E2F">
              <w:rPr>
                <w:rFonts w:asciiTheme="minorHAnsi" w:hAnsiTheme="minorHAnsi" w:cstheme="minorHAnsi"/>
                <w:color w:val="FF0000"/>
                <w:sz w:val="22"/>
                <w:szCs w:val="22"/>
                <w:lang w:val="es-ES" w:eastAsia="en-US"/>
              </w:rPr>
              <w:t xml:space="preserve">permanece </w:t>
            </w:r>
            <w:r w:rsidR="00EC14FE" w:rsidRPr="00F50E2F">
              <w:rPr>
                <w:rFonts w:asciiTheme="minorHAnsi" w:hAnsiTheme="minorHAnsi" w:cstheme="minorHAnsi"/>
                <w:color w:val="FF0000"/>
                <w:sz w:val="22"/>
                <w:szCs w:val="22"/>
                <w:lang w:val="es-ES" w:eastAsia="en-US"/>
              </w:rPr>
              <w:t>inhábil</w:t>
            </w:r>
          </w:p>
        </w:tc>
      </w:tr>
    </w:tbl>
    <w:p w14:paraId="0401BFC1" w14:textId="77777777" w:rsidR="000B7788" w:rsidRPr="00207901" w:rsidRDefault="000B7788" w:rsidP="00D24A1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s-ES" w:eastAsia="en-US"/>
        </w:rPr>
      </w:pPr>
    </w:p>
    <w:p w14:paraId="3A8A7FAA" w14:textId="00D7FEE8" w:rsidR="009F5199" w:rsidRPr="00207901" w:rsidRDefault="00CA468C" w:rsidP="009F5199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s-ES" w:eastAsia="en-US"/>
        </w:rPr>
      </w:pPr>
      <w:r w:rsidRPr="008272DD"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  <w:t>4.-</w:t>
      </w:r>
      <w:r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 </w:t>
      </w:r>
      <w:r w:rsidR="004D4D8E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Así las cosas</w:t>
      </w:r>
      <w:r w:rsidR="00301EBA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, </w:t>
      </w:r>
      <w:r w:rsidR="00F8698A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teniendo presente</w:t>
      </w:r>
      <w:r w:rsidR="009538F8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 </w:t>
      </w:r>
      <w:r w:rsidR="00301EBA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los incumplimientos que se han mencionado</w:t>
      </w:r>
      <w:r w:rsidR="00A209AF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 </w:t>
      </w:r>
      <w:r w:rsidR="008A7B93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en </w:t>
      </w:r>
      <w:r w:rsidR="008A7B93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la información</w:t>
      </w:r>
      <w:r w:rsidR="008A7B93" w:rsidRPr="00207901">
        <w:rPr>
          <w:rFonts w:asciiTheme="minorHAnsi" w:eastAsia="Calibri" w:hAnsiTheme="minorHAnsi" w:cstheme="minorHAnsi"/>
          <w:color w:val="FF0000"/>
          <w:sz w:val="22"/>
          <w:szCs w:val="22"/>
          <w:lang w:val="es-ES" w:eastAsia="en-US"/>
        </w:rPr>
        <w:t xml:space="preserve"> </w:t>
      </w:r>
      <w:r w:rsidR="008A7B93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previamente individualizad</w:t>
      </w:r>
      <w:r w:rsidR="008A7B93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a</w:t>
      </w:r>
      <w:r w:rsidR="008A7B93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 </w:t>
      </w:r>
      <w:r w:rsidR="00A209AF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y que</w:t>
      </w:r>
      <w:r w:rsidR="00DD31C7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 </w:t>
      </w:r>
      <w:r w:rsidR="004D4D8E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estos</w:t>
      </w:r>
      <w:r w:rsidR="00DD31C7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 comportamientos</w:t>
      </w:r>
      <w:r w:rsidR="00A209AF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 se han mantenido en el tiempo, aún después de representados, notificados </w:t>
      </w:r>
      <w:r w:rsidR="00A209AF" w:rsidRPr="00207901">
        <w:rPr>
          <w:rFonts w:asciiTheme="minorHAnsi" w:eastAsia="Calibri" w:hAnsiTheme="minorHAnsi" w:cstheme="minorHAnsi"/>
          <w:color w:val="FF0000"/>
          <w:sz w:val="22"/>
          <w:szCs w:val="22"/>
          <w:lang w:val="es-ES" w:eastAsia="en-US"/>
        </w:rPr>
        <w:t>y sancionados, según el caso</w:t>
      </w:r>
      <w:r w:rsidR="00A209AF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,</w:t>
      </w:r>
      <w:r w:rsidR="00DD31C7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 </w:t>
      </w:r>
      <w:r w:rsidR="000B6F4C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y la falta de soluciones efectivas por la empresa </w:t>
      </w:r>
      <w:r w:rsidR="00DD31C7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nos ha llevado</w:t>
      </w:r>
      <w:r w:rsidR="00A209AF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 como Institución</w:t>
      </w:r>
      <w:r w:rsidR="00DD31C7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 a </w:t>
      </w:r>
      <w:r w:rsidR="00F8698A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considerar</w:t>
      </w:r>
      <w:r w:rsidR="00DD31C7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 los efectos negativos</w:t>
      </w:r>
      <w:r w:rsidR="00F8698A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 que se han generado</w:t>
      </w:r>
      <w:r w:rsidR="00835427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 en el normal desarrollo de las funciones legales</w:t>
      </w:r>
      <w:r w:rsidR="00F8698A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 </w:t>
      </w:r>
      <w:r w:rsidR="00835427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de la Universidad</w:t>
      </w:r>
      <w:r w:rsidR="00DD31C7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, </w:t>
      </w:r>
      <w:r w:rsidR="004D4D8E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razón por la que </w:t>
      </w:r>
      <w:r w:rsidR="00DD31C7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nos vemos en la obligación de </w:t>
      </w:r>
      <w:r w:rsidR="003E5EA0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iniciar el procedimiento </w:t>
      </w:r>
      <w:r w:rsidR="00EA16AF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de </w:t>
      </w:r>
      <w:r w:rsidR="009451E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T</w:t>
      </w:r>
      <w:r w:rsidR="00EA16AF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ermino </w:t>
      </w:r>
      <w:r w:rsidR="009451E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A</w:t>
      </w:r>
      <w:r w:rsidR="003E5EA0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nticipado</w:t>
      </w:r>
      <w:r w:rsidR="009451E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 de Contrato</w:t>
      </w:r>
      <w:r w:rsidR="00E3217B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 a partir del </w:t>
      </w:r>
      <w:r w:rsidR="006220B5" w:rsidRPr="006220B5">
        <w:rPr>
          <w:rFonts w:asciiTheme="minorHAnsi" w:eastAsia="Calibri" w:hAnsiTheme="minorHAnsi" w:cstheme="minorHAnsi"/>
          <w:color w:val="FF0000"/>
          <w:sz w:val="22"/>
          <w:szCs w:val="22"/>
          <w:lang w:val="es-ES" w:eastAsia="en-US"/>
        </w:rPr>
        <w:t>(fecha)</w:t>
      </w:r>
      <w:r w:rsidR="006220B5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 </w:t>
      </w:r>
      <w:r w:rsidR="003E5EA0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con el objeto de poner </w:t>
      </w:r>
      <w:r w:rsidR="00DD31C7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fin a la relación contractual existente</w:t>
      </w:r>
      <w:r w:rsidR="004D4D8E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, </w:t>
      </w:r>
      <w:r w:rsidR="00037F54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e</w:t>
      </w:r>
      <w:r w:rsidR="00DD31C7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sta decisión ha sido tomada después de un cuidadoso análisis </w:t>
      </w:r>
      <w:r w:rsidR="009F5199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con el fin de salvaguardar </w:t>
      </w:r>
      <w:r w:rsidR="00326E63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los intereses de la Universidad</w:t>
      </w:r>
      <w:r w:rsidR="00326E63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 </w:t>
      </w:r>
      <w:r w:rsidR="009F5199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y evitar consecuencias negativas en el futuro, procediendo a notificarlo por este medio.</w:t>
      </w:r>
    </w:p>
    <w:p w14:paraId="21479333" w14:textId="54487FB6" w:rsidR="00375931" w:rsidRPr="00207901" w:rsidRDefault="00375931" w:rsidP="00D24A1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s-ES" w:eastAsia="en-US"/>
        </w:rPr>
      </w:pPr>
    </w:p>
    <w:p w14:paraId="6BABFFB0" w14:textId="6E978BFE" w:rsidR="00D12697" w:rsidRPr="00207901" w:rsidRDefault="00326E63" w:rsidP="00300F44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s-ES"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  <w:t>5</w:t>
      </w:r>
      <w:r w:rsidR="00300F44" w:rsidRPr="00300F44">
        <w:rPr>
          <w:rFonts w:asciiTheme="minorHAnsi" w:eastAsia="Calibri" w:hAnsiTheme="minorHAnsi" w:cstheme="minorHAnsi"/>
          <w:b/>
          <w:bCs/>
          <w:sz w:val="22"/>
          <w:szCs w:val="22"/>
          <w:lang w:val="es-ES" w:eastAsia="en-US"/>
        </w:rPr>
        <w:t>.-</w:t>
      </w:r>
      <w:r w:rsidR="00300F44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 </w:t>
      </w:r>
      <w:r w:rsidR="0092761B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Finalmente, se hace presente que, a</w:t>
      </w:r>
      <w:r w:rsidR="0013055D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 contar de la notificación de la comunicación precedente, usted tiene un plazo de </w:t>
      </w:r>
      <w:r w:rsidR="0013055D" w:rsidRPr="00207901">
        <w:rPr>
          <w:rFonts w:asciiTheme="minorHAnsi" w:eastAsia="Calibri" w:hAnsiTheme="minorHAnsi" w:cstheme="minorHAnsi"/>
          <w:color w:val="FF0000"/>
          <w:sz w:val="22"/>
          <w:szCs w:val="22"/>
          <w:lang w:val="es-ES" w:eastAsia="en-US"/>
        </w:rPr>
        <w:t xml:space="preserve">5 </w:t>
      </w:r>
      <w:r w:rsidR="0013055D" w:rsidRPr="00207901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días hábiles, para efectuar sus descargos por escrito, ante el supervisor y coordinador de la contratación, acompañado todos los antecedentes que estime pertinentes.</w:t>
      </w:r>
    </w:p>
    <w:p w14:paraId="6733FA4A" w14:textId="77777777" w:rsidR="0013055D" w:rsidRPr="00207901" w:rsidRDefault="0013055D" w:rsidP="00D24A1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s-ES" w:eastAsia="en-US"/>
        </w:rPr>
      </w:pPr>
    </w:p>
    <w:p w14:paraId="71207F3E" w14:textId="77777777" w:rsidR="0013055D" w:rsidRPr="00207901" w:rsidRDefault="0013055D" w:rsidP="00D24A1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s-ES" w:eastAsia="en-US"/>
        </w:rPr>
      </w:pPr>
    </w:p>
    <w:p w14:paraId="72BE8F55" w14:textId="6B881BCA" w:rsidR="00A62BFF" w:rsidRPr="00207901" w:rsidRDefault="00A62BFF" w:rsidP="00D24A1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s-ES" w:eastAsia="en-US"/>
        </w:rPr>
      </w:pPr>
    </w:p>
    <w:p w14:paraId="49E87832" w14:textId="0FE3A692" w:rsidR="00A62BFF" w:rsidRPr="00207901" w:rsidRDefault="00A62BFF" w:rsidP="00D24A1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s-ES" w:eastAsia="en-US"/>
        </w:rPr>
      </w:pPr>
    </w:p>
    <w:p w14:paraId="3D06673A" w14:textId="77777777" w:rsidR="009C23F6" w:rsidRPr="00207901" w:rsidRDefault="009C23F6" w:rsidP="001251B3">
      <w:pPr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39B3027F" w14:textId="77777777" w:rsidR="009C23F6" w:rsidRPr="00207901" w:rsidRDefault="009C23F6" w:rsidP="001251B3">
      <w:pPr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207901">
        <w:rPr>
          <w:rFonts w:asciiTheme="minorHAnsi" w:hAnsiTheme="minorHAnsi" w:cstheme="minorHAnsi"/>
          <w:i/>
          <w:iCs/>
          <w:sz w:val="22"/>
          <w:szCs w:val="22"/>
        </w:rPr>
        <w:t>____________________________________</w:t>
      </w:r>
    </w:p>
    <w:p w14:paraId="2373A797" w14:textId="77777777" w:rsidR="009C23F6" w:rsidRPr="00207901" w:rsidRDefault="009C23F6" w:rsidP="001251B3">
      <w:pPr>
        <w:spacing w:line="276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07901">
        <w:rPr>
          <w:rFonts w:asciiTheme="minorHAnsi" w:hAnsiTheme="minorHAnsi" w:cstheme="minorHAnsi"/>
          <w:color w:val="FF0000"/>
          <w:sz w:val="22"/>
          <w:szCs w:val="22"/>
        </w:rPr>
        <w:t>(nombre)</w:t>
      </w:r>
    </w:p>
    <w:p w14:paraId="26F12373" w14:textId="1210BA4B" w:rsidR="009C23F6" w:rsidRPr="00207901" w:rsidRDefault="009C23F6" w:rsidP="001251B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07901">
        <w:rPr>
          <w:rFonts w:asciiTheme="minorHAnsi" w:hAnsiTheme="minorHAnsi" w:cstheme="minorHAnsi"/>
          <w:sz w:val="22"/>
          <w:szCs w:val="22"/>
        </w:rPr>
        <w:t>Supervisor/a y Coordinador/a del Contrato</w:t>
      </w:r>
    </w:p>
    <w:p w14:paraId="0BE9B338" w14:textId="77777777" w:rsidR="009C23F6" w:rsidRPr="00207901" w:rsidRDefault="009C23F6" w:rsidP="001251B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07901">
        <w:rPr>
          <w:rFonts w:asciiTheme="minorHAnsi" w:hAnsiTheme="minorHAnsi" w:cstheme="minorHAnsi"/>
          <w:b/>
          <w:bCs/>
          <w:sz w:val="22"/>
          <w:szCs w:val="22"/>
        </w:rPr>
        <w:t>Universidad de los Lagos</w:t>
      </w:r>
    </w:p>
    <w:p w14:paraId="623CAD7D" w14:textId="5C477954" w:rsidR="00F0038C" w:rsidRPr="00207901" w:rsidRDefault="00F0038C" w:rsidP="00D24A1E">
      <w:pPr>
        <w:spacing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sectPr w:rsidR="00F0038C" w:rsidRPr="00207901" w:rsidSect="00A15671">
      <w:headerReference w:type="even" r:id="rId8"/>
      <w:headerReference w:type="default" r:id="rId9"/>
      <w:headerReference w:type="first" r:id="rId10"/>
      <w:pgSz w:w="11906" w:h="16838" w:code="9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75052" w14:textId="77777777" w:rsidR="00905FCF" w:rsidRDefault="00905FCF" w:rsidP="00842CF8">
      <w:r>
        <w:separator/>
      </w:r>
    </w:p>
  </w:endnote>
  <w:endnote w:type="continuationSeparator" w:id="0">
    <w:p w14:paraId="3C6EE903" w14:textId="77777777" w:rsidR="00905FCF" w:rsidRDefault="00905FCF" w:rsidP="0084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5EB98" w14:textId="77777777" w:rsidR="00905FCF" w:rsidRDefault="00905FCF" w:rsidP="00842CF8">
      <w:r>
        <w:separator/>
      </w:r>
    </w:p>
  </w:footnote>
  <w:footnote w:type="continuationSeparator" w:id="0">
    <w:p w14:paraId="2F73AA95" w14:textId="77777777" w:rsidR="00905FCF" w:rsidRDefault="00905FCF" w:rsidP="0084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2473" w14:textId="77777777" w:rsidR="00842CF8" w:rsidRDefault="00000000">
    <w:pPr>
      <w:pStyle w:val="Encabezado"/>
    </w:pPr>
    <w:r>
      <w:rPr>
        <w:noProof/>
      </w:rPr>
      <w:pict w14:anchorId="5AFCEF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06594" o:spid="_x0000_s1027" type="#_x0000_t75" alt="/Users/ulagos/Desktop/Victor/Formatos 2021/Documento Institucional Carta y Oficio/Documento Institucional Carta Oficio-01.png" style="position:absolute;margin-left:0;margin-top:0;width:612.2pt;height:792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322E" w14:textId="77777777" w:rsidR="00842CF8" w:rsidRDefault="00000000">
    <w:pPr>
      <w:pStyle w:val="Encabezado"/>
    </w:pPr>
    <w:r>
      <w:rPr>
        <w:noProof/>
      </w:rPr>
      <w:pict w14:anchorId="347C5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06595" o:spid="_x0000_s1026" type="#_x0000_t75" alt="/Users/ulagos/Desktop/Victor/Formatos 2021/Documento Institucional Carta y Oficio/Documento Institucional Carta Oficio-01.png" style="position:absolute;margin-left:-87.65pt;margin-top:-82.75pt;width:612.2pt;height:792.2pt;z-index:-251650048;mso-wrap-edited:f;mso-width-percent:0;mso-height-percent:0;mso-position-horizontal-relative:margin;mso-position-vertical-relative:margin;mso-width-percent:0;mso-height-percent:0" o:allowincell="f">
          <v:imagedata r:id="rId1" o:title="Documento Institucional Carta Ofici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B8FE" w14:textId="77777777" w:rsidR="00842CF8" w:rsidRDefault="00000000">
    <w:pPr>
      <w:pStyle w:val="Encabezado"/>
    </w:pPr>
    <w:r>
      <w:rPr>
        <w:noProof/>
      </w:rPr>
      <w:pict w14:anchorId="21B2C8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06593" o:spid="_x0000_s1025" type="#_x0000_t75" alt="/Users/ulagos/Desktop/Victor/Formatos 2021/Documento Institucional Carta y Oficio/Documento Institucional Carta Oficio-01.png" style="position:absolute;margin-left:0;margin-top:0;width:612.2pt;height:792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52C2"/>
    <w:multiLevelType w:val="multilevel"/>
    <w:tmpl w:val="F44E1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803FA"/>
    <w:multiLevelType w:val="hybridMultilevel"/>
    <w:tmpl w:val="191EF4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8035E"/>
    <w:multiLevelType w:val="hybridMultilevel"/>
    <w:tmpl w:val="C20E21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15911"/>
    <w:multiLevelType w:val="hybridMultilevel"/>
    <w:tmpl w:val="9800E1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80C92"/>
    <w:multiLevelType w:val="hybridMultilevel"/>
    <w:tmpl w:val="6EB6BF1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96F0E"/>
    <w:multiLevelType w:val="hybridMultilevel"/>
    <w:tmpl w:val="5CE066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A0C8A"/>
    <w:multiLevelType w:val="hybridMultilevel"/>
    <w:tmpl w:val="A97ED2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C5D5B"/>
    <w:multiLevelType w:val="hybridMultilevel"/>
    <w:tmpl w:val="75B4E3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71F9F"/>
    <w:multiLevelType w:val="hybridMultilevel"/>
    <w:tmpl w:val="C17C5F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536A"/>
    <w:multiLevelType w:val="hybridMultilevel"/>
    <w:tmpl w:val="6B60D8A0"/>
    <w:lvl w:ilvl="0" w:tplc="0EFA1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17867"/>
    <w:multiLevelType w:val="multilevel"/>
    <w:tmpl w:val="F44E1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4723E"/>
    <w:multiLevelType w:val="hybridMultilevel"/>
    <w:tmpl w:val="1B7007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80A9B"/>
    <w:multiLevelType w:val="hybridMultilevel"/>
    <w:tmpl w:val="241246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90445"/>
    <w:multiLevelType w:val="hybridMultilevel"/>
    <w:tmpl w:val="3CE21E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64751"/>
    <w:multiLevelType w:val="hybridMultilevel"/>
    <w:tmpl w:val="0BD42ADC"/>
    <w:lvl w:ilvl="0" w:tplc="035C4554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358F5"/>
    <w:multiLevelType w:val="hybridMultilevel"/>
    <w:tmpl w:val="E4E248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455DE"/>
    <w:multiLevelType w:val="hybridMultilevel"/>
    <w:tmpl w:val="46605A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55F7A"/>
    <w:multiLevelType w:val="hybridMultilevel"/>
    <w:tmpl w:val="32FC37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535C3"/>
    <w:multiLevelType w:val="hybridMultilevel"/>
    <w:tmpl w:val="7F5430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D3461"/>
    <w:multiLevelType w:val="hybridMultilevel"/>
    <w:tmpl w:val="9416AF42"/>
    <w:lvl w:ilvl="0" w:tplc="B622DE4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67A8F"/>
    <w:multiLevelType w:val="hybridMultilevel"/>
    <w:tmpl w:val="926E2FC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24FC1"/>
    <w:multiLevelType w:val="hybridMultilevel"/>
    <w:tmpl w:val="B2DC2F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4EA"/>
    <w:multiLevelType w:val="multilevel"/>
    <w:tmpl w:val="DE9ED8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73D0867"/>
    <w:multiLevelType w:val="hybridMultilevel"/>
    <w:tmpl w:val="4A2E2D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B3242"/>
    <w:multiLevelType w:val="hybridMultilevel"/>
    <w:tmpl w:val="B9266A04"/>
    <w:lvl w:ilvl="0" w:tplc="F03E447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36CB2"/>
    <w:multiLevelType w:val="hybridMultilevel"/>
    <w:tmpl w:val="4E581E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C1BCF"/>
    <w:multiLevelType w:val="multilevel"/>
    <w:tmpl w:val="F44E1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A07E8"/>
    <w:multiLevelType w:val="hybridMultilevel"/>
    <w:tmpl w:val="253E3D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15998"/>
    <w:multiLevelType w:val="hybridMultilevel"/>
    <w:tmpl w:val="C83EA4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906CB"/>
    <w:multiLevelType w:val="hybridMultilevel"/>
    <w:tmpl w:val="97C4C2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B1CF6"/>
    <w:multiLevelType w:val="hybridMultilevel"/>
    <w:tmpl w:val="55C862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A5E85"/>
    <w:multiLevelType w:val="hybridMultilevel"/>
    <w:tmpl w:val="DE6462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44F6A"/>
    <w:multiLevelType w:val="hybridMultilevel"/>
    <w:tmpl w:val="D49018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10875"/>
    <w:multiLevelType w:val="hybridMultilevel"/>
    <w:tmpl w:val="55C862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028E1"/>
    <w:multiLevelType w:val="hybridMultilevel"/>
    <w:tmpl w:val="D81C46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463091">
    <w:abstractNumId w:val="14"/>
  </w:num>
  <w:num w:numId="2" w16cid:durableId="1585066835">
    <w:abstractNumId w:val="31"/>
  </w:num>
  <w:num w:numId="3" w16cid:durableId="292567023">
    <w:abstractNumId w:val="18"/>
  </w:num>
  <w:num w:numId="4" w16cid:durableId="401409976">
    <w:abstractNumId w:val="8"/>
  </w:num>
  <w:num w:numId="5" w16cid:durableId="366756100">
    <w:abstractNumId w:val="3"/>
  </w:num>
  <w:num w:numId="6" w16cid:durableId="415397092">
    <w:abstractNumId w:val="26"/>
  </w:num>
  <w:num w:numId="7" w16cid:durableId="1461653087">
    <w:abstractNumId w:val="10"/>
  </w:num>
  <w:num w:numId="8" w16cid:durableId="972101508">
    <w:abstractNumId w:val="0"/>
  </w:num>
  <w:num w:numId="9" w16cid:durableId="1769422084">
    <w:abstractNumId w:val="12"/>
  </w:num>
  <w:num w:numId="10" w16cid:durableId="556666387">
    <w:abstractNumId w:val="22"/>
  </w:num>
  <w:num w:numId="11" w16cid:durableId="715662076">
    <w:abstractNumId w:val="7"/>
  </w:num>
  <w:num w:numId="12" w16cid:durableId="1300918396">
    <w:abstractNumId w:val="9"/>
  </w:num>
  <w:num w:numId="13" w16cid:durableId="1513952006">
    <w:abstractNumId w:val="28"/>
  </w:num>
  <w:num w:numId="14" w16cid:durableId="1468470208">
    <w:abstractNumId w:val="23"/>
  </w:num>
  <w:num w:numId="15" w16cid:durableId="616719202">
    <w:abstractNumId w:val="33"/>
  </w:num>
  <w:num w:numId="16" w16cid:durableId="933903515">
    <w:abstractNumId w:val="30"/>
  </w:num>
  <w:num w:numId="17" w16cid:durableId="846293283">
    <w:abstractNumId w:val="29"/>
  </w:num>
  <w:num w:numId="18" w16cid:durableId="1360088630">
    <w:abstractNumId w:val="2"/>
  </w:num>
  <w:num w:numId="19" w16cid:durableId="1789276749">
    <w:abstractNumId w:val="17"/>
  </w:num>
  <w:num w:numId="20" w16cid:durableId="1349916224">
    <w:abstractNumId w:val="32"/>
  </w:num>
  <w:num w:numId="21" w16cid:durableId="1898779202">
    <w:abstractNumId w:val="1"/>
  </w:num>
  <w:num w:numId="22" w16cid:durableId="1836410356">
    <w:abstractNumId w:val="16"/>
  </w:num>
  <w:num w:numId="23" w16cid:durableId="67072556">
    <w:abstractNumId w:val="21"/>
  </w:num>
  <w:num w:numId="24" w16cid:durableId="1057047532">
    <w:abstractNumId w:val="11"/>
  </w:num>
  <w:num w:numId="25" w16cid:durableId="1703018875">
    <w:abstractNumId w:val="27"/>
  </w:num>
  <w:num w:numId="26" w16cid:durableId="434138252">
    <w:abstractNumId w:val="6"/>
  </w:num>
  <w:num w:numId="27" w16cid:durableId="54936141">
    <w:abstractNumId w:val="34"/>
  </w:num>
  <w:num w:numId="28" w16cid:durableId="1217352625">
    <w:abstractNumId w:val="25"/>
  </w:num>
  <w:num w:numId="29" w16cid:durableId="1352343995">
    <w:abstractNumId w:val="5"/>
  </w:num>
  <w:num w:numId="30" w16cid:durableId="1662002763">
    <w:abstractNumId w:val="15"/>
  </w:num>
  <w:num w:numId="31" w16cid:durableId="509949717">
    <w:abstractNumId w:val="24"/>
  </w:num>
  <w:num w:numId="32" w16cid:durableId="685208771">
    <w:abstractNumId w:val="4"/>
  </w:num>
  <w:num w:numId="33" w16cid:durableId="175005672">
    <w:abstractNumId w:val="13"/>
  </w:num>
  <w:num w:numId="34" w16cid:durableId="1533570613">
    <w:abstractNumId w:val="20"/>
  </w:num>
  <w:num w:numId="35" w16cid:durableId="18261235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F8"/>
    <w:rsid w:val="000074DF"/>
    <w:rsid w:val="00011957"/>
    <w:rsid w:val="0002018D"/>
    <w:rsid w:val="00030454"/>
    <w:rsid w:val="00030471"/>
    <w:rsid w:val="00034A63"/>
    <w:rsid w:val="00034B2D"/>
    <w:rsid w:val="00037634"/>
    <w:rsid w:val="00037F54"/>
    <w:rsid w:val="000404E4"/>
    <w:rsid w:val="00040F53"/>
    <w:rsid w:val="00047D99"/>
    <w:rsid w:val="00064E4E"/>
    <w:rsid w:val="00083D60"/>
    <w:rsid w:val="00084037"/>
    <w:rsid w:val="00090684"/>
    <w:rsid w:val="00093678"/>
    <w:rsid w:val="000A12C1"/>
    <w:rsid w:val="000A238F"/>
    <w:rsid w:val="000B3481"/>
    <w:rsid w:val="000B681B"/>
    <w:rsid w:val="000B6F4C"/>
    <w:rsid w:val="000B73FE"/>
    <w:rsid w:val="000B7788"/>
    <w:rsid w:val="000C6C10"/>
    <w:rsid w:val="000D1A61"/>
    <w:rsid w:val="000D2367"/>
    <w:rsid w:val="000D50C1"/>
    <w:rsid w:val="000D5344"/>
    <w:rsid w:val="000D5AE6"/>
    <w:rsid w:val="000E4A44"/>
    <w:rsid w:val="000E4B84"/>
    <w:rsid w:val="000E70AE"/>
    <w:rsid w:val="000F0A76"/>
    <w:rsid w:val="000F41B5"/>
    <w:rsid w:val="000F4484"/>
    <w:rsid w:val="00111D7A"/>
    <w:rsid w:val="00112BD4"/>
    <w:rsid w:val="00113B2B"/>
    <w:rsid w:val="00115F40"/>
    <w:rsid w:val="001202D3"/>
    <w:rsid w:val="00121ED5"/>
    <w:rsid w:val="001251B3"/>
    <w:rsid w:val="0013055D"/>
    <w:rsid w:val="00133085"/>
    <w:rsid w:val="00134AF3"/>
    <w:rsid w:val="00142025"/>
    <w:rsid w:val="00147C71"/>
    <w:rsid w:val="00150F9B"/>
    <w:rsid w:val="00153F77"/>
    <w:rsid w:val="001545AB"/>
    <w:rsid w:val="0016039F"/>
    <w:rsid w:val="001607C4"/>
    <w:rsid w:val="001638AE"/>
    <w:rsid w:val="00182B50"/>
    <w:rsid w:val="00193A24"/>
    <w:rsid w:val="001967F3"/>
    <w:rsid w:val="001A021F"/>
    <w:rsid w:val="001B067D"/>
    <w:rsid w:val="001C1763"/>
    <w:rsid w:val="001C76D0"/>
    <w:rsid w:val="001F149E"/>
    <w:rsid w:val="00206ADC"/>
    <w:rsid w:val="00207901"/>
    <w:rsid w:val="00214B87"/>
    <w:rsid w:val="0021790D"/>
    <w:rsid w:val="00230A85"/>
    <w:rsid w:val="00233A7A"/>
    <w:rsid w:val="002400F8"/>
    <w:rsid w:val="0024061B"/>
    <w:rsid w:val="00251DC4"/>
    <w:rsid w:val="002669DA"/>
    <w:rsid w:val="00266C33"/>
    <w:rsid w:val="002818A5"/>
    <w:rsid w:val="00282D6E"/>
    <w:rsid w:val="002838A7"/>
    <w:rsid w:val="00286FD7"/>
    <w:rsid w:val="00287C6E"/>
    <w:rsid w:val="002917AE"/>
    <w:rsid w:val="00295864"/>
    <w:rsid w:val="002A05CA"/>
    <w:rsid w:val="002A0BC9"/>
    <w:rsid w:val="002A2B11"/>
    <w:rsid w:val="002C4DDF"/>
    <w:rsid w:val="002C6394"/>
    <w:rsid w:val="002E7953"/>
    <w:rsid w:val="00300F44"/>
    <w:rsid w:val="00301EBA"/>
    <w:rsid w:val="00317635"/>
    <w:rsid w:val="00326E63"/>
    <w:rsid w:val="00331095"/>
    <w:rsid w:val="0033244E"/>
    <w:rsid w:val="003374B9"/>
    <w:rsid w:val="00346D52"/>
    <w:rsid w:val="003476B6"/>
    <w:rsid w:val="0035765C"/>
    <w:rsid w:val="003613AE"/>
    <w:rsid w:val="003619E1"/>
    <w:rsid w:val="00363D6C"/>
    <w:rsid w:val="00370023"/>
    <w:rsid w:val="00371F96"/>
    <w:rsid w:val="00375931"/>
    <w:rsid w:val="00381597"/>
    <w:rsid w:val="0038640E"/>
    <w:rsid w:val="00393C73"/>
    <w:rsid w:val="0039408C"/>
    <w:rsid w:val="00394539"/>
    <w:rsid w:val="00397D3A"/>
    <w:rsid w:val="003A3105"/>
    <w:rsid w:val="003A4EC0"/>
    <w:rsid w:val="003A55B9"/>
    <w:rsid w:val="003B023B"/>
    <w:rsid w:val="003B071B"/>
    <w:rsid w:val="003C1F1A"/>
    <w:rsid w:val="003D7F3F"/>
    <w:rsid w:val="003E118E"/>
    <w:rsid w:val="003E31CC"/>
    <w:rsid w:val="003E5EA0"/>
    <w:rsid w:val="00410646"/>
    <w:rsid w:val="0041172D"/>
    <w:rsid w:val="004132F0"/>
    <w:rsid w:val="00416269"/>
    <w:rsid w:val="00416948"/>
    <w:rsid w:val="00424D47"/>
    <w:rsid w:val="004277B6"/>
    <w:rsid w:val="00431C5A"/>
    <w:rsid w:val="004331FD"/>
    <w:rsid w:val="0043444D"/>
    <w:rsid w:val="004348F2"/>
    <w:rsid w:val="00434D19"/>
    <w:rsid w:val="00435B26"/>
    <w:rsid w:val="00442CD4"/>
    <w:rsid w:val="004455A0"/>
    <w:rsid w:val="00451366"/>
    <w:rsid w:val="0045487E"/>
    <w:rsid w:val="0046386A"/>
    <w:rsid w:val="00471E99"/>
    <w:rsid w:val="00482843"/>
    <w:rsid w:val="00491E38"/>
    <w:rsid w:val="004A06CC"/>
    <w:rsid w:val="004A762C"/>
    <w:rsid w:val="004C013D"/>
    <w:rsid w:val="004D1569"/>
    <w:rsid w:val="004D2F67"/>
    <w:rsid w:val="004D34C6"/>
    <w:rsid w:val="004D3CE0"/>
    <w:rsid w:val="004D4D8E"/>
    <w:rsid w:val="004F18D5"/>
    <w:rsid w:val="00502ABD"/>
    <w:rsid w:val="00514F2F"/>
    <w:rsid w:val="0052001C"/>
    <w:rsid w:val="0052190D"/>
    <w:rsid w:val="00522534"/>
    <w:rsid w:val="005255A0"/>
    <w:rsid w:val="00530A30"/>
    <w:rsid w:val="005403B6"/>
    <w:rsid w:val="00553A62"/>
    <w:rsid w:val="005609CC"/>
    <w:rsid w:val="005624E8"/>
    <w:rsid w:val="005820F0"/>
    <w:rsid w:val="00597EE0"/>
    <w:rsid w:val="005A3BE2"/>
    <w:rsid w:val="005D28A4"/>
    <w:rsid w:val="005E32A1"/>
    <w:rsid w:val="005F014A"/>
    <w:rsid w:val="005F3B33"/>
    <w:rsid w:val="0060276A"/>
    <w:rsid w:val="00606876"/>
    <w:rsid w:val="00616B1C"/>
    <w:rsid w:val="006220B5"/>
    <w:rsid w:val="0062674D"/>
    <w:rsid w:val="006353A0"/>
    <w:rsid w:val="00640B67"/>
    <w:rsid w:val="00644D10"/>
    <w:rsid w:val="00657F98"/>
    <w:rsid w:val="00661DE3"/>
    <w:rsid w:val="00664C43"/>
    <w:rsid w:val="006856F3"/>
    <w:rsid w:val="0068609E"/>
    <w:rsid w:val="00690410"/>
    <w:rsid w:val="00691005"/>
    <w:rsid w:val="006A578E"/>
    <w:rsid w:val="006A57BF"/>
    <w:rsid w:val="006A5E9E"/>
    <w:rsid w:val="006A70B0"/>
    <w:rsid w:val="006C50EF"/>
    <w:rsid w:val="006E16CE"/>
    <w:rsid w:val="006E28BF"/>
    <w:rsid w:val="006E6AD8"/>
    <w:rsid w:val="007037F0"/>
    <w:rsid w:val="0071188A"/>
    <w:rsid w:val="0072109F"/>
    <w:rsid w:val="0072465C"/>
    <w:rsid w:val="00735F38"/>
    <w:rsid w:val="00737704"/>
    <w:rsid w:val="007416CD"/>
    <w:rsid w:val="00744B08"/>
    <w:rsid w:val="00757B7B"/>
    <w:rsid w:val="00761090"/>
    <w:rsid w:val="0076514D"/>
    <w:rsid w:val="00765758"/>
    <w:rsid w:val="00791141"/>
    <w:rsid w:val="00793B3A"/>
    <w:rsid w:val="007A5AE7"/>
    <w:rsid w:val="007B1806"/>
    <w:rsid w:val="007D17AB"/>
    <w:rsid w:val="007D5B15"/>
    <w:rsid w:val="007D648B"/>
    <w:rsid w:val="007E2061"/>
    <w:rsid w:val="007E368A"/>
    <w:rsid w:val="007E7845"/>
    <w:rsid w:val="007E7E92"/>
    <w:rsid w:val="007F23AC"/>
    <w:rsid w:val="007F608A"/>
    <w:rsid w:val="007F7C5B"/>
    <w:rsid w:val="00802F63"/>
    <w:rsid w:val="00812476"/>
    <w:rsid w:val="0081765F"/>
    <w:rsid w:val="0082048A"/>
    <w:rsid w:val="008272DD"/>
    <w:rsid w:val="0083107A"/>
    <w:rsid w:val="00834D96"/>
    <w:rsid w:val="00835427"/>
    <w:rsid w:val="00835963"/>
    <w:rsid w:val="00842CF8"/>
    <w:rsid w:val="0084320B"/>
    <w:rsid w:val="0084337D"/>
    <w:rsid w:val="0086073C"/>
    <w:rsid w:val="0086373B"/>
    <w:rsid w:val="00865F63"/>
    <w:rsid w:val="00867E1E"/>
    <w:rsid w:val="008724B0"/>
    <w:rsid w:val="00873CEF"/>
    <w:rsid w:val="0088152B"/>
    <w:rsid w:val="00883C60"/>
    <w:rsid w:val="00892910"/>
    <w:rsid w:val="008A7B93"/>
    <w:rsid w:val="008B3733"/>
    <w:rsid w:val="008B487E"/>
    <w:rsid w:val="008D7989"/>
    <w:rsid w:val="008E5BE2"/>
    <w:rsid w:val="0090145E"/>
    <w:rsid w:val="009037DD"/>
    <w:rsid w:val="00905FCF"/>
    <w:rsid w:val="009124B0"/>
    <w:rsid w:val="009165D6"/>
    <w:rsid w:val="0092761B"/>
    <w:rsid w:val="009332E2"/>
    <w:rsid w:val="009403EB"/>
    <w:rsid w:val="009451E1"/>
    <w:rsid w:val="0095019B"/>
    <w:rsid w:val="009523BF"/>
    <w:rsid w:val="009538F8"/>
    <w:rsid w:val="00973E73"/>
    <w:rsid w:val="00991974"/>
    <w:rsid w:val="0099462A"/>
    <w:rsid w:val="009A1D41"/>
    <w:rsid w:val="009A60D9"/>
    <w:rsid w:val="009B2047"/>
    <w:rsid w:val="009B2333"/>
    <w:rsid w:val="009B2624"/>
    <w:rsid w:val="009C23F6"/>
    <w:rsid w:val="009D202F"/>
    <w:rsid w:val="009E66A4"/>
    <w:rsid w:val="009F0048"/>
    <w:rsid w:val="009F5199"/>
    <w:rsid w:val="00A11454"/>
    <w:rsid w:val="00A1269A"/>
    <w:rsid w:val="00A129D8"/>
    <w:rsid w:val="00A15671"/>
    <w:rsid w:val="00A1693B"/>
    <w:rsid w:val="00A209AF"/>
    <w:rsid w:val="00A31566"/>
    <w:rsid w:val="00A46AC8"/>
    <w:rsid w:val="00A52059"/>
    <w:rsid w:val="00A56015"/>
    <w:rsid w:val="00A568E6"/>
    <w:rsid w:val="00A62BFF"/>
    <w:rsid w:val="00A674BD"/>
    <w:rsid w:val="00A758AB"/>
    <w:rsid w:val="00A864AE"/>
    <w:rsid w:val="00A94E46"/>
    <w:rsid w:val="00AA324E"/>
    <w:rsid w:val="00AB3E30"/>
    <w:rsid w:val="00AC5A8F"/>
    <w:rsid w:val="00AC65C9"/>
    <w:rsid w:val="00AC6E4D"/>
    <w:rsid w:val="00AD5FFC"/>
    <w:rsid w:val="00AD7492"/>
    <w:rsid w:val="00AF6BDE"/>
    <w:rsid w:val="00B01610"/>
    <w:rsid w:val="00B11A90"/>
    <w:rsid w:val="00B11BA4"/>
    <w:rsid w:val="00B12407"/>
    <w:rsid w:val="00B13FF7"/>
    <w:rsid w:val="00B260D1"/>
    <w:rsid w:val="00B37A01"/>
    <w:rsid w:val="00B473AA"/>
    <w:rsid w:val="00B52F46"/>
    <w:rsid w:val="00B5301D"/>
    <w:rsid w:val="00B5322E"/>
    <w:rsid w:val="00B63FC2"/>
    <w:rsid w:val="00B64B64"/>
    <w:rsid w:val="00B82282"/>
    <w:rsid w:val="00B831D5"/>
    <w:rsid w:val="00B911F0"/>
    <w:rsid w:val="00B9259A"/>
    <w:rsid w:val="00B92882"/>
    <w:rsid w:val="00BA1656"/>
    <w:rsid w:val="00BA4B0C"/>
    <w:rsid w:val="00BA7906"/>
    <w:rsid w:val="00BC1443"/>
    <w:rsid w:val="00BC1D73"/>
    <w:rsid w:val="00BC733B"/>
    <w:rsid w:val="00BD67BE"/>
    <w:rsid w:val="00BE3E5A"/>
    <w:rsid w:val="00C05044"/>
    <w:rsid w:val="00C1228E"/>
    <w:rsid w:val="00C14337"/>
    <w:rsid w:val="00C20BF0"/>
    <w:rsid w:val="00C21E6D"/>
    <w:rsid w:val="00C245CE"/>
    <w:rsid w:val="00C252AA"/>
    <w:rsid w:val="00C26998"/>
    <w:rsid w:val="00C300B7"/>
    <w:rsid w:val="00C41CA9"/>
    <w:rsid w:val="00C477FF"/>
    <w:rsid w:val="00C47807"/>
    <w:rsid w:val="00C57BF2"/>
    <w:rsid w:val="00C755FA"/>
    <w:rsid w:val="00C77711"/>
    <w:rsid w:val="00C8471D"/>
    <w:rsid w:val="00C8739D"/>
    <w:rsid w:val="00C90FAC"/>
    <w:rsid w:val="00C95467"/>
    <w:rsid w:val="00CA2786"/>
    <w:rsid w:val="00CA468C"/>
    <w:rsid w:val="00CB31F2"/>
    <w:rsid w:val="00CB46B2"/>
    <w:rsid w:val="00CB6531"/>
    <w:rsid w:val="00CC14F3"/>
    <w:rsid w:val="00CC7D93"/>
    <w:rsid w:val="00CD1694"/>
    <w:rsid w:val="00CD7313"/>
    <w:rsid w:val="00CE34B3"/>
    <w:rsid w:val="00CE3EE3"/>
    <w:rsid w:val="00CE4973"/>
    <w:rsid w:val="00CE6EF9"/>
    <w:rsid w:val="00CF340A"/>
    <w:rsid w:val="00CF3464"/>
    <w:rsid w:val="00CF7A77"/>
    <w:rsid w:val="00D01440"/>
    <w:rsid w:val="00D01FB5"/>
    <w:rsid w:val="00D07849"/>
    <w:rsid w:val="00D12697"/>
    <w:rsid w:val="00D14AAB"/>
    <w:rsid w:val="00D24A1E"/>
    <w:rsid w:val="00D26571"/>
    <w:rsid w:val="00D4188C"/>
    <w:rsid w:val="00D46B79"/>
    <w:rsid w:val="00D50079"/>
    <w:rsid w:val="00D60DB2"/>
    <w:rsid w:val="00D71B7E"/>
    <w:rsid w:val="00D72765"/>
    <w:rsid w:val="00D8299A"/>
    <w:rsid w:val="00D91040"/>
    <w:rsid w:val="00DA697A"/>
    <w:rsid w:val="00DA7893"/>
    <w:rsid w:val="00DC4D39"/>
    <w:rsid w:val="00DD31C7"/>
    <w:rsid w:val="00DD55C9"/>
    <w:rsid w:val="00DD7845"/>
    <w:rsid w:val="00DF2169"/>
    <w:rsid w:val="00DF4935"/>
    <w:rsid w:val="00E028FC"/>
    <w:rsid w:val="00E1068B"/>
    <w:rsid w:val="00E12212"/>
    <w:rsid w:val="00E123FB"/>
    <w:rsid w:val="00E12747"/>
    <w:rsid w:val="00E147BA"/>
    <w:rsid w:val="00E20BBA"/>
    <w:rsid w:val="00E22F2B"/>
    <w:rsid w:val="00E23058"/>
    <w:rsid w:val="00E2704B"/>
    <w:rsid w:val="00E3217B"/>
    <w:rsid w:val="00E371CB"/>
    <w:rsid w:val="00E375A6"/>
    <w:rsid w:val="00E5015D"/>
    <w:rsid w:val="00E51DCF"/>
    <w:rsid w:val="00E52DC1"/>
    <w:rsid w:val="00E53096"/>
    <w:rsid w:val="00E60580"/>
    <w:rsid w:val="00E61204"/>
    <w:rsid w:val="00E64B7A"/>
    <w:rsid w:val="00E661FA"/>
    <w:rsid w:val="00E673FE"/>
    <w:rsid w:val="00E70BD5"/>
    <w:rsid w:val="00E91CDE"/>
    <w:rsid w:val="00EA13E5"/>
    <w:rsid w:val="00EA16AF"/>
    <w:rsid w:val="00EA6B7A"/>
    <w:rsid w:val="00EA71D7"/>
    <w:rsid w:val="00EB14E7"/>
    <w:rsid w:val="00EB1CBB"/>
    <w:rsid w:val="00EB530E"/>
    <w:rsid w:val="00EC14FE"/>
    <w:rsid w:val="00EC1C38"/>
    <w:rsid w:val="00EC1E52"/>
    <w:rsid w:val="00EC45A2"/>
    <w:rsid w:val="00EE1F88"/>
    <w:rsid w:val="00EF2F19"/>
    <w:rsid w:val="00EF379B"/>
    <w:rsid w:val="00EF477F"/>
    <w:rsid w:val="00F0038C"/>
    <w:rsid w:val="00F07634"/>
    <w:rsid w:val="00F12070"/>
    <w:rsid w:val="00F1396A"/>
    <w:rsid w:val="00F201EF"/>
    <w:rsid w:val="00F20B1E"/>
    <w:rsid w:val="00F21A37"/>
    <w:rsid w:val="00F504D9"/>
    <w:rsid w:val="00F5084B"/>
    <w:rsid w:val="00F50E2F"/>
    <w:rsid w:val="00F60A70"/>
    <w:rsid w:val="00F623E7"/>
    <w:rsid w:val="00F624A5"/>
    <w:rsid w:val="00F64273"/>
    <w:rsid w:val="00F71EC9"/>
    <w:rsid w:val="00F76D8A"/>
    <w:rsid w:val="00F852E3"/>
    <w:rsid w:val="00F8698A"/>
    <w:rsid w:val="00F93049"/>
    <w:rsid w:val="00F95FAD"/>
    <w:rsid w:val="00FB4AB6"/>
    <w:rsid w:val="00FB77B7"/>
    <w:rsid w:val="00FC5D02"/>
    <w:rsid w:val="00FC7678"/>
    <w:rsid w:val="00FE11CA"/>
    <w:rsid w:val="00FF083C"/>
    <w:rsid w:val="00FF2ED7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24E05B"/>
  <w14:defaultImageDpi w14:val="300"/>
  <w15:docId w15:val="{0F6B361E-E668-426B-903F-B893DF18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3E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50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2CF8"/>
  </w:style>
  <w:style w:type="paragraph" w:styleId="Piedepgina">
    <w:name w:val="footer"/>
    <w:basedOn w:val="Normal"/>
    <w:link w:val="Piedepgina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CF8"/>
  </w:style>
  <w:style w:type="paragraph" w:styleId="Sinespaciado">
    <w:name w:val="No Spacing"/>
    <w:uiPriority w:val="1"/>
    <w:qFormat/>
    <w:rsid w:val="00D46B79"/>
    <w:rPr>
      <w:rFonts w:ascii="Calibri" w:eastAsia="Calibri" w:hAnsi="Calibr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30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01D"/>
    <w:rPr>
      <w:rFonts w:ascii="Segoe UI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D55C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11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E3E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es-ES"/>
    </w:rPr>
  </w:style>
  <w:style w:type="paragraph" w:customStyle="1" w:styleId="Default">
    <w:name w:val="Default"/>
    <w:rsid w:val="00CE3E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0D50C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276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761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761B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76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761B"/>
    <w:rPr>
      <w:b/>
      <w:bCs/>
      <w:lang w:val="es-ES_tradnl" w:eastAsia="es-ES"/>
    </w:rPr>
  </w:style>
  <w:style w:type="paragraph" w:styleId="Revisin">
    <w:name w:val="Revision"/>
    <w:hidden/>
    <w:uiPriority w:val="71"/>
    <w:semiHidden/>
    <w:rsid w:val="000D5AE6"/>
    <w:rPr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9F2CEA-2CF3-4F8C-BE48-6671BEB6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Mansilla</dc:creator>
  <cp:keywords/>
  <dc:description/>
  <cp:lastModifiedBy>Ulagos</cp:lastModifiedBy>
  <cp:revision>2</cp:revision>
  <cp:lastPrinted>2023-04-04T20:00:00Z</cp:lastPrinted>
  <dcterms:created xsi:type="dcterms:W3CDTF">2023-08-29T14:45:00Z</dcterms:created>
  <dcterms:modified xsi:type="dcterms:W3CDTF">2023-08-29T14:45:00Z</dcterms:modified>
</cp:coreProperties>
</file>