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1208" w:rsidRDefault="00FE1208" w:rsidP="00FE1208">
      <w:pPr>
        <w:pStyle w:val="Puesto1"/>
        <w:jc w:val="right"/>
        <w:rPr>
          <w:rFonts w:ascii="Calibri" w:hAnsi="Calibri" w:cs="Calibri"/>
          <w:sz w:val="22"/>
          <w:szCs w:val="22"/>
        </w:rPr>
      </w:pPr>
    </w:p>
    <w:p w:rsidR="00FE1208" w:rsidRPr="00C429D2" w:rsidRDefault="00FE1208" w:rsidP="00FE1208">
      <w:pPr>
        <w:pStyle w:val="Puesto1"/>
        <w:jc w:val="right"/>
        <w:rPr>
          <w:rFonts w:ascii="Calibri" w:hAnsi="Calibri" w:cs="Calibri"/>
          <w:b w:val="0"/>
          <w:sz w:val="22"/>
          <w:szCs w:val="22"/>
        </w:rPr>
      </w:pPr>
      <w:r w:rsidRPr="00C429D2">
        <w:rPr>
          <w:rFonts w:ascii="Calibri" w:hAnsi="Calibri" w:cs="Calibri"/>
          <w:sz w:val="22"/>
          <w:szCs w:val="22"/>
        </w:rPr>
        <w:t xml:space="preserve">       </w:t>
      </w:r>
      <w:sdt>
        <w:sdtPr>
          <w:rPr>
            <w:rFonts w:ascii="Calibri" w:hAnsi="Calibri" w:cs="Calibri"/>
            <w:sz w:val="22"/>
            <w:szCs w:val="22"/>
          </w:rPr>
          <w:id w:val="-1895419979"/>
          <w:placeholder>
            <w:docPart w:val="8207EBBCBDCE4428A4A234078D3FB478"/>
          </w:placeholder>
          <w:showingPlcHdr/>
          <w:comboBox>
            <w:listItem w:value="Elija un elemento."/>
            <w:listItem w:displayText="Osorno" w:value="Osorno"/>
            <w:listItem w:displayText="Puerto Montt" w:value="Puerto Montt"/>
            <w:listItem w:displayText="Santiago" w:value="Santiago"/>
            <w:listItem w:displayText="Castro" w:value="Castro"/>
          </w:comboBox>
        </w:sdtPr>
        <w:sdtContent>
          <w:r w:rsidRPr="00C429D2">
            <w:rPr>
              <w:rFonts w:ascii="Calibri" w:hAnsi="Calibri" w:cs="Calibri"/>
              <w:sz w:val="22"/>
              <w:szCs w:val="22"/>
            </w:rPr>
            <w:t xml:space="preserve">Haga click para elegir campus/sede </w:t>
          </w:r>
        </w:sdtContent>
      </w:sdt>
      <w:r w:rsidRPr="00C429D2">
        <w:rPr>
          <w:rFonts w:ascii="Calibri" w:hAnsi="Calibri" w:cs="Calibri"/>
          <w:sz w:val="22"/>
          <w:szCs w:val="22"/>
        </w:rPr>
        <w:t xml:space="preserve">, </w:t>
      </w:r>
      <w:sdt>
        <w:sdtPr>
          <w:rPr>
            <w:rFonts w:ascii="Calibri" w:hAnsi="Calibri" w:cs="Calibri"/>
            <w:sz w:val="22"/>
            <w:szCs w:val="22"/>
          </w:rPr>
          <w:id w:val="-809249142"/>
          <w:placeholder>
            <w:docPart w:val="D709B7B5FC3940C2A289FA1D92254E03"/>
          </w:placeholder>
          <w:date>
            <w:dateFormat w:val="d 'de' MMMM 'de' yyyy"/>
            <w:lid w:val="es-CL"/>
            <w:storeMappedDataAs w:val="dateTime"/>
            <w:calendar w:val="gregorian"/>
          </w:date>
        </w:sdtPr>
        <w:sdtContent>
          <w:r w:rsidRPr="00C429D2">
            <w:rPr>
              <w:rFonts w:ascii="Calibri" w:hAnsi="Calibri" w:cs="Calibri"/>
              <w:sz w:val="22"/>
              <w:szCs w:val="22"/>
            </w:rPr>
            <w:t xml:space="preserve">Haga </w:t>
          </w:r>
          <w:proofErr w:type="spellStart"/>
          <w:r w:rsidRPr="00C429D2">
            <w:rPr>
              <w:rFonts w:ascii="Calibri" w:hAnsi="Calibri" w:cs="Calibri"/>
              <w:sz w:val="22"/>
              <w:szCs w:val="22"/>
            </w:rPr>
            <w:t>click</w:t>
          </w:r>
          <w:proofErr w:type="spellEnd"/>
          <w:r w:rsidRPr="00C429D2">
            <w:rPr>
              <w:rFonts w:ascii="Calibri" w:hAnsi="Calibri" w:cs="Calibri"/>
              <w:sz w:val="22"/>
              <w:szCs w:val="22"/>
            </w:rPr>
            <w:t xml:space="preserve"> para indicar fecha </w:t>
          </w:r>
        </w:sdtContent>
      </w:sdt>
    </w:p>
    <w:p w:rsidR="00FE1208" w:rsidRPr="00C429D2" w:rsidRDefault="00FE1208" w:rsidP="00FE1208">
      <w:pPr>
        <w:pStyle w:val="Puesto1"/>
        <w:rPr>
          <w:rFonts w:ascii="Calibri" w:hAnsi="Calibri" w:cs="Calibri"/>
          <w:sz w:val="22"/>
          <w:szCs w:val="22"/>
          <w:u w:val="single"/>
        </w:rPr>
      </w:pPr>
    </w:p>
    <w:p w:rsidR="00FE1208" w:rsidRPr="00C429D2" w:rsidRDefault="00FE1208" w:rsidP="00FE1208">
      <w:pPr>
        <w:pStyle w:val="Puesto1"/>
        <w:rPr>
          <w:rFonts w:ascii="Calibri" w:hAnsi="Calibri" w:cs="Calibri"/>
          <w:sz w:val="22"/>
          <w:szCs w:val="22"/>
          <w:u w:val="single"/>
        </w:rPr>
      </w:pPr>
    </w:p>
    <w:p w:rsidR="00FE1208" w:rsidRPr="00C429D2" w:rsidRDefault="00FE1208" w:rsidP="00FE1208">
      <w:pPr>
        <w:pStyle w:val="Puesto1"/>
        <w:rPr>
          <w:rFonts w:ascii="Calibri" w:hAnsi="Calibri" w:cs="Calibri"/>
          <w:sz w:val="22"/>
          <w:szCs w:val="22"/>
          <w:u w:val="single"/>
        </w:rPr>
      </w:pPr>
      <w:r w:rsidRPr="00C429D2">
        <w:rPr>
          <w:rFonts w:ascii="Calibri" w:hAnsi="Calibri" w:cs="Calibri"/>
          <w:sz w:val="22"/>
          <w:szCs w:val="22"/>
          <w:u w:val="single"/>
        </w:rPr>
        <w:t>FORMULARIO DE COTIZACIÓN POR MECANISMO COMPRA ÁGIL</w:t>
      </w:r>
    </w:p>
    <w:p w:rsidR="00FE1208" w:rsidRPr="00C429D2" w:rsidRDefault="00FE1208" w:rsidP="00FE1208">
      <w:pPr>
        <w:pStyle w:val="Puesto1"/>
        <w:jc w:val="left"/>
        <w:rPr>
          <w:rFonts w:ascii="Calibri" w:hAnsi="Calibri" w:cs="Calibri"/>
          <w:sz w:val="22"/>
          <w:szCs w:val="22"/>
          <w:u w:val="single"/>
        </w:rPr>
      </w:pPr>
    </w:p>
    <w:p w:rsidR="00FE1208" w:rsidRPr="00C429D2" w:rsidRDefault="00FE1208" w:rsidP="00FE1208">
      <w:pPr>
        <w:pStyle w:val="Puesto1"/>
        <w:jc w:val="left"/>
        <w:rPr>
          <w:rFonts w:ascii="Calibri" w:hAnsi="Calibri" w:cs="Calibri"/>
          <w:sz w:val="22"/>
          <w:szCs w:val="22"/>
        </w:rPr>
      </w:pPr>
    </w:p>
    <w:p w:rsidR="00FE1208" w:rsidRPr="00C429D2" w:rsidRDefault="00FE1208" w:rsidP="00FE1208">
      <w:pPr>
        <w:jc w:val="both"/>
        <w:rPr>
          <w:rFonts w:ascii="Calibri" w:hAnsi="Calibri" w:cs="Calibri"/>
          <w:bCs/>
          <w:sz w:val="22"/>
          <w:szCs w:val="22"/>
        </w:rPr>
      </w:pPr>
      <w:r w:rsidRPr="00C429D2">
        <w:rPr>
          <w:rFonts w:ascii="Calibri" w:hAnsi="Calibri" w:cs="Calibri"/>
          <w:bCs/>
          <w:sz w:val="22"/>
          <w:szCs w:val="22"/>
        </w:rPr>
        <w:t>Mediante la presente, se solicita realizar cotizaciones para COMPRA ÁGIL de los bienes y/o servicios que se indican considerando los siguientes antecedentes:</w:t>
      </w:r>
    </w:p>
    <w:p w:rsidR="00FE1208" w:rsidRPr="00C429D2" w:rsidRDefault="00FE1208" w:rsidP="00FE1208">
      <w:pPr>
        <w:jc w:val="both"/>
        <w:rPr>
          <w:rFonts w:ascii="Calibri" w:hAnsi="Calibri" w:cs="Calibri"/>
          <w:b/>
          <w:bCs/>
          <w:sz w:val="22"/>
          <w:szCs w:val="22"/>
        </w:rPr>
      </w:pPr>
    </w:p>
    <w:p w:rsidR="00FE1208" w:rsidRPr="00C429D2" w:rsidRDefault="00FE1208" w:rsidP="00FE1208">
      <w:pPr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  <w:lang w:val="es-MX"/>
        </w:rPr>
      </w:pPr>
      <w:r w:rsidRPr="00C429D2">
        <w:rPr>
          <w:rFonts w:ascii="Calibri" w:hAnsi="Calibri" w:cs="Calibri"/>
          <w:sz w:val="22"/>
          <w:szCs w:val="22"/>
          <w:lang w:val="es-MX"/>
        </w:rPr>
        <w:t>La unidad que suscribe requiere lo siguiente:</w:t>
      </w:r>
    </w:p>
    <w:tbl>
      <w:tblPr>
        <w:tblW w:w="915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0"/>
        <w:gridCol w:w="8307"/>
      </w:tblGrid>
      <w:tr w:rsidR="00FE1208" w:rsidRPr="00C429D2" w:rsidTr="0025723C">
        <w:trPr>
          <w:trHeight w:val="217"/>
        </w:trPr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:rsidR="00FE1208" w:rsidRPr="00C429D2" w:rsidRDefault="00FE1208" w:rsidP="0025723C">
            <w:pPr>
              <w:jc w:val="center"/>
              <w:rPr>
                <w:rFonts w:ascii="Calibri" w:eastAsia="MS ??" w:hAnsi="Calibri" w:cs="Calibri"/>
                <w:b/>
                <w:bCs/>
                <w:color w:val="000000"/>
                <w:sz w:val="22"/>
                <w:szCs w:val="22"/>
              </w:rPr>
            </w:pPr>
            <w:r w:rsidRPr="00C429D2">
              <w:rPr>
                <w:rFonts w:ascii="Calibri" w:eastAsia="MS ??" w:hAnsi="Calibri" w:cs="Calibri"/>
                <w:b/>
                <w:bCs/>
                <w:color w:val="000000"/>
                <w:sz w:val="22"/>
                <w:szCs w:val="22"/>
              </w:rPr>
              <w:t>CANT.</w:t>
            </w:r>
          </w:p>
        </w:tc>
        <w:tc>
          <w:tcPr>
            <w:tcW w:w="8307" w:type="dxa"/>
            <w:shd w:val="clear" w:color="auto" w:fill="auto"/>
          </w:tcPr>
          <w:p w:rsidR="00FE1208" w:rsidRPr="00C429D2" w:rsidRDefault="00FE1208" w:rsidP="0025723C">
            <w:pPr>
              <w:jc w:val="center"/>
              <w:rPr>
                <w:rFonts w:ascii="Calibri" w:eastAsia="MS ??" w:hAnsi="Calibri" w:cs="Calibri"/>
                <w:b/>
                <w:bCs/>
                <w:color w:val="000000"/>
                <w:sz w:val="22"/>
                <w:szCs w:val="22"/>
              </w:rPr>
            </w:pPr>
            <w:r w:rsidRPr="00C429D2">
              <w:rPr>
                <w:rFonts w:ascii="Calibri" w:eastAsia="MS ??" w:hAnsi="Calibri" w:cs="Calibri"/>
                <w:b/>
                <w:bCs/>
                <w:color w:val="000000"/>
                <w:sz w:val="22"/>
                <w:szCs w:val="22"/>
              </w:rPr>
              <w:t>DETALLE</w:t>
            </w:r>
          </w:p>
        </w:tc>
      </w:tr>
      <w:tr w:rsidR="00FE1208" w:rsidRPr="00C429D2" w:rsidTr="0025723C">
        <w:trPr>
          <w:trHeight w:val="249"/>
        </w:trPr>
        <w:tc>
          <w:tcPr>
            <w:tcW w:w="850" w:type="dxa"/>
            <w:shd w:val="clear" w:color="auto" w:fill="auto"/>
          </w:tcPr>
          <w:p w:rsidR="00FE1208" w:rsidRPr="00C429D2" w:rsidRDefault="00FE1208" w:rsidP="0025723C">
            <w:pPr>
              <w:jc w:val="center"/>
              <w:rPr>
                <w:rFonts w:ascii="Calibri" w:eastAsia="MS ??" w:hAnsi="Calibri" w:cs="Calibri"/>
                <w:b/>
                <w:bCs/>
                <w:sz w:val="22"/>
                <w:szCs w:val="22"/>
              </w:rPr>
            </w:pPr>
            <w:r w:rsidRPr="00C429D2">
              <w:rPr>
                <w:rFonts w:ascii="Calibri" w:eastAsia="MS ??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8307" w:type="dxa"/>
            <w:shd w:val="clear" w:color="auto" w:fill="auto"/>
          </w:tcPr>
          <w:p w:rsidR="00FE1208" w:rsidRPr="00C429D2" w:rsidRDefault="00FE1208" w:rsidP="0025723C">
            <w:pPr>
              <w:jc w:val="both"/>
              <w:rPr>
                <w:rFonts w:ascii="Calibri" w:eastAsia="MS ??" w:hAnsi="Calibri" w:cs="Calibri"/>
                <w:b/>
                <w:bCs/>
                <w:sz w:val="22"/>
                <w:szCs w:val="22"/>
              </w:rPr>
            </w:pPr>
            <w:sdt>
              <w:sdtPr>
                <w:rPr>
                  <w:rFonts w:ascii="Calibri" w:eastAsia="MS ??" w:hAnsi="Calibri" w:cs="Calibri"/>
                  <w:b/>
                  <w:bCs/>
                  <w:sz w:val="22"/>
                  <w:szCs w:val="22"/>
                </w:rPr>
                <w:id w:val="1516506205"/>
                <w:placeholder>
                  <w:docPart w:val="1D34F64B0CF647A48DA03500B55951F8"/>
                </w:placeholder>
                <w:showingPlcHdr/>
              </w:sdtPr>
              <w:sdtContent>
                <w:r w:rsidRPr="00C429D2">
                  <w:rPr>
                    <w:rFonts w:ascii="Calibri" w:eastAsia="MS ??" w:hAnsi="Calibri" w:cs="Calibri"/>
                    <w:b/>
                    <w:bCs/>
                    <w:sz w:val="22"/>
                    <w:szCs w:val="22"/>
                  </w:rPr>
                  <w:t>Indicar especificaciones y detalles de lo requerido</w:t>
                </w:r>
              </w:sdtContent>
            </w:sdt>
            <w:r w:rsidRPr="00C429D2">
              <w:rPr>
                <w:rFonts w:ascii="Calibri" w:eastAsia="MS ??" w:hAnsi="Calibri" w:cs="Calibri"/>
                <w:b/>
                <w:bCs/>
                <w:sz w:val="22"/>
                <w:szCs w:val="22"/>
              </w:rPr>
              <w:t>, tales como, tamaño, unidad de medida, colores, entre otros.</w:t>
            </w:r>
          </w:p>
        </w:tc>
      </w:tr>
      <w:tr w:rsidR="00FE1208" w:rsidRPr="00C429D2" w:rsidTr="0025723C">
        <w:trPr>
          <w:trHeight w:val="249"/>
        </w:trPr>
        <w:tc>
          <w:tcPr>
            <w:tcW w:w="850" w:type="dxa"/>
            <w:shd w:val="clear" w:color="auto" w:fill="auto"/>
          </w:tcPr>
          <w:p w:rsidR="00FE1208" w:rsidRPr="00C429D2" w:rsidRDefault="00FE1208" w:rsidP="0025723C">
            <w:pPr>
              <w:jc w:val="center"/>
              <w:rPr>
                <w:rFonts w:ascii="Calibri" w:eastAsia="MS ??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307" w:type="dxa"/>
            <w:shd w:val="clear" w:color="auto" w:fill="auto"/>
          </w:tcPr>
          <w:p w:rsidR="00FE1208" w:rsidRPr="00C429D2" w:rsidRDefault="00FE1208" w:rsidP="0025723C">
            <w:pPr>
              <w:jc w:val="both"/>
              <w:rPr>
                <w:rFonts w:ascii="Calibri" w:eastAsia="MS ??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FE1208" w:rsidRPr="00C429D2" w:rsidTr="0025723C">
        <w:trPr>
          <w:trHeight w:val="249"/>
        </w:trPr>
        <w:tc>
          <w:tcPr>
            <w:tcW w:w="850" w:type="dxa"/>
            <w:shd w:val="clear" w:color="auto" w:fill="auto"/>
          </w:tcPr>
          <w:p w:rsidR="00FE1208" w:rsidRPr="00C429D2" w:rsidRDefault="00FE1208" w:rsidP="0025723C">
            <w:pPr>
              <w:jc w:val="center"/>
              <w:rPr>
                <w:rFonts w:ascii="Calibri" w:eastAsia="MS ??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307" w:type="dxa"/>
            <w:shd w:val="clear" w:color="auto" w:fill="auto"/>
          </w:tcPr>
          <w:p w:rsidR="00FE1208" w:rsidRPr="00C429D2" w:rsidRDefault="00FE1208" w:rsidP="0025723C">
            <w:pPr>
              <w:jc w:val="both"/>
              <w:rPr>
                <w:rFonts w:ascii="Calibri" w:eastAsia="MS ??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FE1208" w:rsidRPr="00C429D2" w:rsidTr="0025723C">
        <w:trPr>
          <w:trHeight w:val="249"/>
        </w:trPr>
        <w:tc>
          <w:tcPr>
            <w:tcW w:w="850" w:type="dxa"/>
            <w:shd w:val="clear" w:color="auto" w:fill="auto"/>
          </w:tcPr>
          <w:p w:rsidR="00FE1208" w:rsidRPr="00C429D2" w:rsidRDefault="00FE1208" w:rsidP="0025723C">
            <w:pPr>
              <w:jc w:val="center"/>
              <w:rPr>
                <w:rFonts w:ascii="Calibri" w:eastAsia="MS ??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307" w:type="dxa"/>
            <w:shd w:val="clear" w:color="auto" w:fill="auto"/>
          </w:tcPr>
          <w:p w:rsidR="00FE1208" w:rsidRPr="00C429D2" w:rsidRDefault="00FE1208" w:rsidP="0025723C">
            <w:pPr>
              <w:jc w:val="both"/>
              <w:rPr>
                <w:rFonts w:ascii="Calibri" w:eastAsia="MS ??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:rsidR="00FE1208" w:rsidRPr="00C429D2" w:rsidRDefault="00FE1208" w:rsidP="00FE1208">
      <w:pPr>
        <w:jc w:val="both"/>
        <w:rPr>
          <w:rFonts w:ascii="Calibri" w:hAnsi="Calibri" w:cs="Calibri"/>
          <w:sz w:val="22"/>
          <w:szCs w:val="22"/>
        </w:rPr>
      </w:pPr>
    </w:p>
    <w:tbl>
      <w:tblPr>
        <w:tblStyle w:val="Tablaconcuadrcula"/>
        <w:tblW w:w="9072" w:type="dxa"/>
        <w:tblInd w:w="323" w:type="dxa"/>
        <w:tblLook w:val="04A0" w:firstRow="1" w:lastRow="0" w:firstColumn="1" w:lastColumn="0" w:noHBand="0" w:noVBand="1"/>
      </w:tblPr>
      <w:tblGrid>
        <w:gridCol w:w="9072"/>
      </w:tblGrid>
      <w:tr w:rsidR="00FE1208" w:rsidRPr="00C429D2" w:rsidTr="0025723C">
        <w:tc>
          <w:tcPr>
            <w:tcW w:w="9072" w:type="dxa"/>
          </w:tcPr>
          <w:p w:rsidR="00FE1208" w:rsidRPr="00C429D2" w:rsidRDefault="00FE1208" w:rsidP="0025723C">
            <w:pPr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429D2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El monto total estimado disponible es* : $ </w:t>
            </w:r>
            <w:sdt>
              <w:sdtPr>
                <w:rPr>
                  <w:rFonts w:ascii="Calibri" w:hAnsi="Calibri" w:cs="Calibri"/>
                  <w:b/>
                  <w:bCs/>
                  <w:sz w:val="22"/>
                  <w:szCs w:val="22"/>
                </w:rPr>
                <w:id w:val="1700194202"/>
                <w:placeholder>
                  <w:docPart w:val="A9352912457F4E17A17AE5CD682E74C0"/>
                </w:placeholder>
                <w:showingPlcHdr/>
              </w:sdtPr>
              <w:sdtContent>
                <w:r w:rsidRPr="00C429D2">
                  <w:rPr>
                    <w:rFonts w:ascii="Calibri" w:hAnsi="Calibri" w:cs="Calibri"/>
                    <w:b/>
                    <w:bCs/>
                    <w:sz w:val="22"/>
                    <w:szCs w:val="22"/>
                  </w:rPr>
                  <w:t>Ingresar monto estimado</w:t>
                </w:r>
              </w:sdtContent>
            </w:sdt>
          </w:p>
        </w:tc>
      </w:tr>
      <w:tr w:rsidR="00FE1208" w:rsidRPr="00C429D2" w:rsidTr="0025723C">
        <w:trPr>
          <w:trHeight w:val="311"/>
        </w:trPr>
        <w:tc>
          <w:tcPr>
            <w:tcW w:w="9072" w:type="dxa"/>
          </w:tcPr>
          <w:p w:rsidR="00FE1208" w:rsidRPr="00C429D2" w:rsidRDefault="00FE1208" w:rsidP="0025723C">
            <w:pPr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429D2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Plazo máximo de entrega : </w:t>
            </w:r>
            <w:sdt>
              <w:sdtPr>
                <w:rPr>
                  <w:rFonts w:ascii="Calibri" w:hAnsi="Calibri" w:cs="Calibri"/>
                  <w:b/>
                  <w:bCs/>
                  <w:sz w:val="22"/>
                  <w:szCs w:val="22"/>
                </w:rPr>
                <w:id w:val="639777564"/>
                <w:placeholder>
                  <w:docPart w:val="1056E10A673B48EC897A1D5701DE66A9"/>
                </w:placeholder>
                <w:showingPlcHdr/>
              </w:sdtPr>
              <w:sdtContent>
                <w:r w:rsidRPr="00C429D2">
                  <w:rPr>
                    <w:rFonts w:ascii="Calibri" w:hAnsi="Calibri" w:cs="Calibri"/>
                    <w:b/>
                    <w:bCs/>
                    <w:sz w:val="22"/>
                    <w:szCs w:val="22"/>
                  </w:rPr>
                  <w:t>Indicar plazo de entrega</w:t>
                </w:r>
              </w:sdtContent>
            </w:sdt>
            <w:r w:rsidRPr="00C429D2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días hábiles  </w:t>
            </w:r>
          </w:p>
        </w:tc>
      </w:tr>
      <w:tr w:rsidR="00FE1208" w:rsidRPr="00C429D2" w:rsidTr="0025723C">
        <w:trPr>
          <w:trHeight w:val="321"/>
        </w:trPr>
        <w:tc>
          <w:tcPr>
            <w:tcW w:w="9072" w:type="dxa"/>
          </w:tcPr>
          <w:p w:rsidR="00FE1208" w:rsidRPr="00C429D2" w:rsidRDefault="00FE1208" w:rsidP="0025723C">
            <w:pPr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429D2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Garantía mínima: </w:t>
            </w:r>
            <w:sdt>
              <w:sdtPr>
                <w:rPr>
                  <w:rFonts w:ascii="Calibri" w:hAnsi="Calibri" w:cs="Calibri"/>
                  <w:b/>
                  <w:bCs/>
                  <w:sz w:val="22"/>
                  <w:szCs w:val="22"/>
                </w:rPr>
                <w:id w:val="-1097872430"/>
                <w:placeholder>
                  <w:docPart w:val="987A834E1F494C249F821FB91BB823E6"/>
                </w:placeholder>
                <w:showingPlcHdr/>
              </w:sdtPr>
              <w:sdtContent>
                <w:r w:rsidRPr="00C429D2">
                  <w:rPr>
                    <w:rFonts w:ascii="Calibri" w:hAnsi="Calibri" w:cs="Calibri"/>
                    <w:b/>
                    <w:bCs/>
                    <w:sz w:val="22"/>
                    <w:szCs w:val="22"/>
                  </w:rPr>
                  <w:t>Indicar garantía</w:t>
                </w:r>
              </w:sdtContent>
            </w:sdt>
            <w:r w:rsidRPr="00C429D2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 meses                </w:t>
            </w:r>
            <w:r w:rsidRPr="00C429D2">
              <w:rPr>
                <w:rFonts w:ascii="Calibri" w:eastAsia="MS Mincho" w:hAnsi="Calibri" w:cs="Calibri"/>
                <w:b/>
                <w:bCs/>
              </w:rPr>
              <w:t xml:space="preserve">    </w:t>
            </w:r>
            <w:sdt>
              <w:sdtPr>
                <w:rPr>
                  <w:rFonts w:ascii="Calibri" w:hAnsi="Calibri" w:cs="Calibri"/>
                  <w:b/>
                  <w:bCs/>
                </w:rPr>
                <w:id w:val="17079816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C429D2">
                  <w:rPr>
                    <w:rFonts w:ascii="MS Gothic" w:eastAsia="MS Gothic" w:hAnsi="MS Gothic" w:cs="MS Gothic" w:hint="eastAsia"/>
                    <w:b/>
                    <w:bCs/>
                  </w:rPr>
                  <w:t>☐</w:t>
                </w:r>
              </w:sdtContent>
            </w:sdt>
            <w:r w:rsidRPr="00C429D2">
              <w:rPr>
                <w:rFonts w:ascii="Calibri" w:eastAsia="MS Mincho" w:hAnsi="Calibri" w:cs="Calibri"/>
                <w:b/>
                <w:bCs/>
              </w:rPr>
              <w:t xml:space="preserve"> </w:t>
            </w:r>
            <w:r w:rsidRPr="00C429D2">
              <w:rPr>
                <w:rFonts w:ascii="Calibri" w:eastAsia="MS Mincho" w:hAnsi="Calibri" w:cs="Calibri"/>
                <w:b/>
                <w:bCs/>
                <w:sz w:val="22"/>
              </w:rPr>
              <w:t>No requiere garantía</w:t>
            </w:r>
          </w:p>
        </w:tc>
      </w:tr>
      <w:tr w:rsidR="00FE1208" w:rsidRPr="00C429D2" w:rsidTr="0025723C">
        <w:tc>
          <w:tcPr>
            <w:tcW w:w="9072" w:type="dxa"/>
          </w:tcPr>
          <w:p w:rsidR="00FE1208" w:rsidRPr="00C429D2" w:rsidRDefault="00FE1208" w:rsidP="0025723C">
            <w:pPr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429D2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Dirección de despacho:  </w:t>
            </w:r>
            <w:sdt>
              <w:sdtPr>
                <w:rPr>
                  <w:rFonts w:ascii="Calibri" w:hAnsi="Calibri" w:cs="Calibri"/>
                  <w:b/>
                  <w:bCs/>
                  <w:sz w:val="22"/>
                  <w:szCs w:val="22"/>
                </w:rPr>
                <w:id w:val="-851184197"/>
                <w:placeholder>
                  <w:docPart w:val="77DD16852C4D4323835FA5D69888FBF0"/>
                </w:placeholder>
                <w:showingPlcHdr/>
                <w:comboBox>
                  <w:listItem w:value="Elija un elemento."/>
                  <w:listItem w:displayText="Avda. Fuschlocher 1305, Osorno" w:value="Avda. Fuschlocher 1305, Osorno"/>
                  <w:listItem w:displayText="Camino Chinquihue Km 6, Puerto Montt" w:value="Camino Chinquihue Km 6, Puerto Montt"/>
                  <w:listItem w:displayText="República 517, Barrio Universitario, Santiago" w:value="República 517, Barrio Universitario, Santiago"/>
                  <w:listItem w:displayText="Los Carrera 678, Castro" w:value="Los Carrera 678, Castro"/>
                </w:comboBox>
              </w:sdtPr>
              <w:sdtContent>
                <w:r w:rsidRPr="00C429D2">
                  <w:rPr>
                    <w:rFonts w:ascii="Calibri" w:hAnsi="Calibri" w:cs="Calibri"/>
                    <w:b/>
                    <w:bCs/>
                    <w:sz w:val="22"/>
                    <w:szCs w:val="22"/>
                  </w:rPr>
                  <w:t>Elegir dirección</w:t>
                </w:r>
              </w:sdtContent>
            </w:sdt>
          </w:p>
        </w:tc>
      </w:tr>
      <w:tr w:rsidR="00FE1208" w:rsidRPr="00C429D2" w:rsidTr="0025723C">
        <w:tc>
          <w:tcPr>
            <w:tcW w:w="9072" w:type="dxa"/>
          </w:tcPr>
          <w:p w:rsidR="00FE1208" w:rsidRPr="00C429D2" w:rsidRDefault="00FE1208" w:rsidP="0025723C">
            <w:pPr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429D2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El periodo de cotización será de:   </w:t>
            </w:r>
            <w:sdt>
              <w:sdtPr>
                <w:rPr>
                  <w:rFonts w:ascii="Calibri" w:hAnsi="Calibri" w:cs="Calibri"/>
                  <w:b/>
                  <w:bCs/>
                  <w:sz w:val="22"/>
                  <w:szCs w:val="22"/>
                </w:rPr>
                <w:id w:val="-449397637"/>
                <w:placeholder>
                  <w:docPart w:val="20F8D56965C74722B7AC8B5202F31143"/>
                </w:placeholder>
                <w:comboBox>
                  <w:listItem w:value="Elija un elemento."/>
                  <w:listItem w:displayText="2 días" w:value="2 días"/>
                  <w:listItem w:displayText="3 días" w:value="3 días"/>
                  <w:listItem w:displayText="4 días" w:value="4 días"/>
                </w:comboBox>
              </w:sdtPr>
              <w:sdtContent>
                <w:r w:rsidRPr="00C429D2">
                  <w:rPr>
                    <w:rFonts w:ascii="Calibri" w:hAnsi="Calibri" w:cs="Calibri"/>
                    <w:b/>
                    <w:bCs/>
                    <w:sz w:val="22"/>
                    <w:szCs w:val="22"/>
                  </w:rPr>
                  <w:t>2 días</w:t>
                </w:r>
              </w:sdtContent>
            </w:sdt>
            <w:r w:rsidRPr="00C429D2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hábiles</w:t>
            </w:r>
          </w:p>
        </w:tc>
      </w:tr>
    </w:tbl>
    <w:p w:rsidR="00FE1208" w:rsidRDefault="00FE1208" w:rsidP="00FE1208">
      <w:pPr>
        <w:jc w:val="both"/>
        <w:rPr>
          <w:rFonts w:ascii="Calibri" w:hAnsi="Calibri" w:cs="Calibri"/>
          <w:b/>
          <w:bCs/>
          <w:sz w:val="16"/>
          <w:szCs w:val="22"/>
        </w:rPr>
      </w:pPr>
    </w:p>
    <w:p w:rsidR="00FE1208" w:rsidRDefault="00FE1208" w:rsidP="00FE1208">
      <w:pPr>
        <w:pStyle w:val="Prrafodelista"/>
        <w:numPr>
          <w:ilvl w:val="1"/>
          <w:numId w:val="1"/>
        </w:numPr>
        <w:tabs>
          <w:tab w:val="left" w:pos="993"/>
        </w:tabs>
        <w:ind w:firstLine="30"/>
        <w:jc w:val="both"/>
        <w:rPr>
          <w:b/>
          <w:bCs/>
        </w:rPr>
      </w:pPr>
      <w:r w:rsidRPr="00D772D7">
        <w:rPr>
          <w:b/>
          <w:bCs/>
          <w:u w:val="single"/>
        </w:rPr>
        <w:t>Consideraciones para cotizar</w:t>
      </w:r>
      <w:r w:rsidRPr="00D772D7">
        <w:rPr>
          <w:b/>
          <w:bCs/>
        </w:rPr>
        <w:t>:</w:t>
      </w:r>
    </w:p>
    <w:p w:rsidR="00FE1208" w:rsidRDefault="00FE1208" w:rsidP="00FE1208">
      <w:pPr>
        <w:pStyle w:val="Prrafodelista"/>
        <w:numPr>
          <w:ilvl w:val="0"/>
          <w:numId w:val="3"/>
        </w:numPr>
        <w:spacing w:before="0" w:after="0" w:line="240" w:lineRule="auto"/>
        <w:ind w:left="709" w:hanging="283"/>
        <w:jc w:val="both"/>
        <w:rPr>
          <w:bCs/>
        </w:rPr>
      </w:pPr>
      <w:r w:rsidRPr="00D772D7">
        <w:rPr>
          <w:bCs/>
        </w:rPr>
        <w:t>El monto no podrá sobrepasar las 30 UTM, incluyendo traslado y los gastos asociados</w:t>
      </w:r>
    </w:p>
    <w:p w:rsidR="00FE1208" w:rsidRDefault="00FE1208" w:rsidP="00FE1208">
      <w:pPr>
        <w:pStyle w:val="Prrafodelista"/>
        <w:numPr>
          <w:ilvl w:val="0"/>
          <w:numId w:val="3"/>
        </w:numPr>
        <w:spacing w:before="0" w:after="0" w:line="240" w:lineRule="auto"/>
        <w:ind w:left="709" w:hanging="283"/>
        <w:jc w:val="both"/>
        <w:rPr>
          <w:bCs/>
        </w:rPr>
      </w:pPr>
      <w:r w:rsidRPr="00615815">
        <w:rPr>
          <w:bCs/>
        </w:rPr>
        <w:t>Se establece que en caso de empate en el precio de cotizaciones de 2 o más proveedores, los criterios de desempate serán en el siguiente orden: empresa con casa matriz en la misma provincia de la dirección de despacho, empresa con casa matriz en la Región de Los Lagos, empresa de menor tamaño.</w:t>
      </w:r>
    </w:p>
    <w:p w:rsidR="00FE1208" w:rsidRDefault="00FE1208" w:rsidP="00FE1208">
      <w:pPr>
        <w:pStyle w:val="Prrafodelista"/>
        <w:numPr>
          <w:ilvl w:val="0"/>
          <w:numId w:val="3"/>
        </w:numPr>
        <w:spacing w:before="0" w:after="0" w:line="240" w:lineRule="auto"/>
        <w:ind w:left="709" w:hanging="283"/>
        <w:jc w:val="both"/>
        <w:rPr>
          <w:rFonts w:asciiTheme="minorHAnsi" w:hAnsiTheme="minorHAnsi" w:cstheme="minorHAnsi"/>
        </w:rPr>
      </w:pPr>
      <w:r w:rsidRPr="004F0D3D">
        <w:rPr>
          <w:rFonts w:asciiTheme="minorHAnsi" w:hAnsiTheme="minorHAnsi" w:cstheme="minorHAnsi"/>
        </w:rPr>
        <w:t xml:space="preserve">El oferente debe indicar todas las </w:t>
      </w:r>
      <w:r w:rsidRPr="00405C85">
        <w:rPr>
          <w:rFonts w:asciiTheme="minorHAnsi" w:hAnsiTheme="minorHAnsi" w:cstheme="minorHAnsi"/>
        </w:rPr>
        <w:t>condiciones solicitadas en su cotización.</w:t>
      </w:r>
    </w:p>
    <w:p w:rsidR="00FE1208" w:rsidRPr="00221C20" w:rsidRDefault="00FE1208" w:rsidP="00FE1208">
      <w:pPr>
        <w:pStyle w:val="Prrafodelista"/>
        <w:numPr>
          <w:ilvl w:val="0"/>
          <w:numId w:val="3"/>
        </w:numPr>
        <w:spacing w:before="0" w:after="0" w:line="240" w:lineRule="auto"/>
        <w:ind w:left="709" w:hanging="283"/>
        <w:jc w:val="both"/>
        <w:rPr>
          <w:rFonts w:asciiTheme="minorHAnsi" w:hAnsiTheme="minorHAnsi" w:cstheme="minorHAnsi"/>
        </w:rPr>
      </w:pPr>
      <w:r w:rsidRPr="00221C20">
        <w:rPr>
          <w:rFonts w:asciiTheme="minorHAnsi" w:hAnsiTheme="minorHAnsi" w:cstheme="minorHAnsi"/>
        </w:rPr>
        <w:t>La cotización debe indicar un solo plazo de entrega para todos los ítems cotizados.</w:t>
      </w:r>
    </w:p>
    <w:p w:rsidR="00FE1208" w:rsidRDefault="00FE1208" w:rsidP="00FE1208">
      <w:pPr>
        <w:pStyle w:val="Prrafodelista"/>
        <w:numPr>
          <w:ilvl w:val="0"/>
          <w:numId w:val="3"/>
        </w:numPr>
        <w:spacing w:before="0" w:after="0" w:line="240" w:lineRule="auto"/>
        <w:ind w:left="709" w:hanging="283"/>
        <w:jc w:val="both"/>
        <w:rPr>
          <w:rFonts w:asciiTheme="minorHAnsi" w:hAnsiTheme="minorHAnsi" w:cstheme="minorHAnsi"/>
        </w:rPr>
      </w:pPr>
      <w:r w:rsidRPr="00221C20">
        <w:rPr>
          <w:rFonts w:asciiTheme="minorHAnsi" w:hAnsiTheme="minorHAnsi" w:cstheme="minorHAnsi"/>
        </w:rPr>
        <w:t xml:space="preserve">No se </w:t>
      </w:r>
      <w:proofErr w:type="gramStart"/>
      <w:r w:rsidRPr="00221C20">
        <w:rPr>
          <w:rFonts w:asciiTheme="minorHAnsi" w:hAnsiTheme="minorHAnsi" w:cstheme="minorHAnsi"/>
        </w:rPr>
        <w:t>consideraran</w:t>
      </w:r>
      <w:proofErr w:type="gramEnd"/>
      <w:r w:rsidRPr="00221C20">
        <w:rPr>
          <w:rFonts w:asciiTheme="minorHAnsi" w:hAnsiTheme="minorHAnsi" w:cstheme="minorHAnsi"/>
        </w:rPr>
        <w:t xml:space="preserve"> cotizaciones que no </w:t>
      </w:r>
      <w:r w:rsidRPr="00221C20">
        <w:rPr>
          <w:rFonts w:asciiTheme="minorHAnsi" w:hAnsiTheme="minorHAnsi" w:cstheme="minorHAnsi"/>
          <w:b/>
        </w:rPr>
        <w:t>indiquen plazo de entrega</w:t>
      </w:r>
      <w:r w:rsidRPr="00221C20">
        <w:rPr>
          <w:rFonts w:asciiTheme="minorHAnsi" w:hAnsiTheme="minorHAnsi" w:cstheme="minorHAnsi"/>
        </w:rPr>
        <w:t xml:space="preserve"> o </w:t>
      </w:r>
      <w:r w:rsidRPr="00221C20">
        <w:rPr>
          <w:rFonts w:asciiTheme="minorHAnsi" w:hAnsiTheme="minorHAnsi" w:cstheme="minorHAnsi"/>
          <w:b/>
        </w:rPr>
        <w:t>superen el plazo de entrega</w:t>
      </w:r>
      <w:r w:rsidRPr="00221C20">
        <w:rPr>
          <w:rFonts w:asciiTheme="minorHAnsi" w:hAnsiTheme="minorHAnsi" w:cstheme="minorHAnsi"/>
        </w:rPr>
        <w:t xml:space="preserve"> solicitado o la </w:t>
      </w:r>
      <w:r w:rsidRPr="00221C20">
        <w:rPr>
          <w:rFonts w:asciiTheme="minorHAnsi" w:hAnsiTheme="minorHAnsi" w:cstheme="minorHAnsi"/>
          <w:b/>
        </w:rPr>
        <w:t>validez de la cotización sea menor a 7 días hábiles</w:t>
      </w:r>
      <w:r w:rsidRPr="00221C20">
        <w:rPr>
          <w:rFonts w:asciiTheme="minorHAnsi" w:hAnsiTheme="minorHAnsi" w:cstheme="minorHAnsi"/>
        </w:rPr>
        <w:t xml:space="preserve"> contados</w:t>
      </w:r>
      <w:r w:rsidRPr="00615815">
        <w:rPr>
          <w:rFonts w:asciiTheme="minorHAnsi" w:hAnsiTheme="minorHAnsi" w:cstheme="minorHAnsi"/>
        </w:rPr>
        <w:t xml:space="preserve"> desde el cierre.</w:t>
      </w:r>
    </w:p>
    <w:p w:rsidR="00FE1208" w:rsidRPr="00D772D7" w:rsidRDefault="00FE1208" w:rsidP="00FE1208">
      <w:pPr>
        <w:pStyle w:val="Prrafodelista"/>
        <w:numPr>
          <w:ilvl w:val="0"/>
          <w:numId w:val="3"/>
        </w:numPr>
        <w:spacing w:before="0" w:after="0" w:line="240" w:lineRule="auto"/>
        <w:ind w:left="709" w:hanging="283"/>
        <w:jc w:val="both"/>
        <w:rPr>
          <w:b/>
          <w:bCs/>
        </w:rPr>
      </w:pPr>
      <w:r w:rsidRPr="00615815">
        <w:rPr>
          <w:rFonts w:asciiTheme="minorHAnsi" w:hAnsiTheme="minorHAnsi" w:cstheme="minorHAnsi"/>
          <w:bCs/>
        </w:rPr>
        <w:t xml:space="preserve">En caso de incumplimiento se publicará reclamo correspondiente en la Ficha del portal </w:t>
      </w:r>
      <w:hyperlink r:id="rId7" w:history="1">
        <w:r w:rsidRPr="00A31805">
          <w:rPr>
            <w:rStyle w:val="Hipervnculo"/>
            <w:rFonts w:asciiTheme="minorHAnsi" w:hAnsiTheme="minorHAnsi" w:cstheme="minorHAnsi"/>
            <w:bCs/>
          </w:rPr>
          <w:t>www.mercadopublico.cl</w:t>
        </w:r>
      </w:hyperlink>
      <w:r w:rsidRPr="00A31805">
        <w:rPr>
          <w:rFonts w:asciiTheme="minorHAnsi" w:hAnsiTheme="minorHAnsi" w:cstheme="minorHAnsi"/>
          <w:bCs/>
        </w:rPr>
        <w:t>.</w:t>
      </w:r>
    </w:p>
    <w:p w:rsidR="00FE1208" w:rsidRPr="00C10015" w:rsidRDefault="00FE1208" w:rsidP="00FE1208">
      <w:pPr>
        <w:tabs>
          <w:tab w:val="left" w:pos="426"/>
        </w:tabs>
        <w:jc w:val="both"/>
        <w:rPr>
          <w:rFonts w:asciiTheme="minorHAnsi" w:hAnsiTheme="minorHAnsi" w:cstheme="minorHAnsi"/>
          <w:color w:val="FF0000"/>
          <w:sz w:val="22"/>
          <w:szCs w:val="22"/>
        </w:rPr>
      </w:pPr>
    </w:p>
    <w:p w:rsidR="00FE1208" w:rsidRPr="00C429D2" w:rsidRDefault="00FE1208" w:rsidP="00FE1208">
      <w:pPr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 w:rsidRPr="00C429D2">
        <w:rPr>
          <w:rFonts w:ascii="Calibri" w:hAnsi="Calibri" w:cs="Calibri"/>
          <w:sz w:val="22"/>
          <w:szCs w:val="22"/>
        </w:rPr>
        <w:t>En el catálogo de convenio marco actualmente vigente en el sistema de información a cargo de la Dirección de Compras y Contratación Pública:</w:t>
      </w:r>
    </w:p>
    <w:p w:rsidR="00FE1208" w:rsidRPr="00C429D2" w:rsidRDefault="00FE1208" w:rsidP="00FE1208">
      <w:pPr>
        <w:ind w:left="360"/>
        <w:jc w:val="both"/>
        <w:rPr>
          <w:rFonts w:ascii="Calibri" w:hAnsi="Calibri" w:cs="Calibri"/>
          <w:sz w:val="28"/>
          <w:szCs w:val="22"/>
          <w:lang w:val="es-MX"/>
        </w:rPr>
      </w:pPr>
      <w:r w:rsidRPr="00C429D2">
        <w:rPr>
          <w:rFonts w:ascii="Calibri" w:hAnsi="Calibri" w:cs="Calibri"/>
          <w:sz w:val="28"/>
          <w:szCs w:val="28"/>
          <w:lang w:val="es-MX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3" type="#_x0000_t75" style="width:448.2pt;height:22.8pt" o:ole="">
            <v:imagedata r:id="rId8" o:title=""/>
          </v:shape>
          <w:control r:id="rId9" w:name="Option1" w:shapeid="_x0000_i1033"/>
        </w:object>
      </w:r>
    </w:p>
    <w:p w:rsidR="00FE1208" w:rsidRPr="00C429D2" w:rsidRDefault="00FE1208" w:rsidP="00FE1208">
      <w:pPr>
        <w:ind w:left="360"/>
        <w:jc w:val="both"/>
        <w:rPr>
          <w:rFonts w:ascii="Calibri" w:hAnsi="Calibri" w:cs="Calibri"/>
          <w:sz w:val="28"/>
          <w:lang w:val="es-MX"/>
        </w:rPr>
      </w:pPr>
      <w:r w:rsidRPr="00C429D2">
        <w:rPr>
          <w:rFonts w:ascii="Calibri" w:hAnsi="Calibri" w:cs="Calibri"/>
          <w:sz w:val="28"/>
          <w:lang w:val="es-MX"/>
        </w:rPr>
        <w:object w:dxaOrig="225" w:dyaOrig="225">
          <v:shape id="_x0000_i1032" type="#_x0000_t75" style="width:453pt;height:36pt" o:ole="">
            <v:imagedata r:id="rId10" o:title=""/>
          </v:shape>
          <w:control r:id="rId11" w:name="Option11" w:shapeid="_x0000_i1032"/>
        </w:object>
      </w:r>
      <w:r w:rsidRPr="00C429D2">
        <w:rPr>
          <w:rFonts w:ascii="Calibri" w:hAnsi="Calibri" w:cs="Calibri"/>
          <w:sz w:val="28"/>
          <w:lang w:val="es-MX"/>
        </w:rPr>
        <w:object w:dxaOrig="225" w:dyaOrig="225">
          <v:shape id="_x0000_i1031" type="#_x0000_t75" style="width:463.2pt;height:33.6pt" o:ole="">
            <v:imagedata r:id="rId12" o:title=""/>
          </v:shape>
          <w:control r:id="rId13" w:name="Option1111" w:shapeid="_x0000_i1031"/>
        </w:object>
      </w:r>
    </w:p>
    <w:p w:rsidR="00FE1208" w:rsidRPr="00C429D2" w:rsidRDefault="00FE1208" w:rsidP="00FE1208">
      <w:pPr>
        <w:numPr>
          <w:ilvl w:val="0"/>
          <w:numId w:val="1"/>
        </w:numPr>
        <w:jc w:val="both"/>
        <w:rPr>
          <w:rFonts w:ascii="Calibri" w:hAnsi="Calibri" w:cs="Calibri"/>
          <w:b/>
          <w:color w:val="FF0000"/>
          <w:sz w:val="22"/>
          <w:szCs w:val="22"/>
        </w:rPr>
      </w:pPr>
      <w:r w:rsidRPr="00C429D2">
        <w:rPr>
          <w:rFonts w:ascii="Calibri" w:hAnsi="Calibri" w:cs="Calibri"/>
          <w:sz w:val="22"/>
          <w:szCs w:val="22"/>
          <w:lang w:val="es-MX"/>
        </w:rPr>
        <w:t>Que el</w:t>
      </w:r>
      <w:r w:rsidRPr="00C429D2">
        <w:rPr>
          <w:rFonts w:ascii="Calibri" w:hAnsi="Calibri" w:cs="Calibri"/>
          <w:sz w:val="22"/>
          <w:szCs w:val="22"/>
        </w:rPr>
        <w:t xml:space="preserve"> Artículo 10 bis del Reglamento de la Ley de Compras 19.886, autoriza con carácter de excepcional, la Compra Ágil si la contratación es </w:t>
      </w:r>
      <w:r w:rsidRPr="00C429D2">
        <w:rPr>
          <w:rFonts w:ascii="Calibri" w:hAnsi="Calibri" w:cs="Calibri"/>
          <w:b/>
          <w:sz w:val="22"/>
          <w:szCs w:val="22"/>
        </w:rPr>
        <w:t>igual o inferior a 30 UTM</w:t>
      </w:r>
      <w:r w:rsidRPr="00C429D2">
        <w:rPr>
          <w:rFonts w:ascii="Calibri" w:hAnsi="Calibri" w:cs="Calibri"/>
          <w:sz w:val="22"/>
          <w:szCs w:val="22"/>
        </w:rPr>
        <w:t xml:space="preserve">, requiriendo un mínimo de tres cotizaciones previas. </w:t>
      </w:r>
    </w:p>
    <w:p w:rsidR="00FE1208" w:rsidRDefault="00FE1208" w:rsidP="00FE1208">
      <w:pPr>
        <w:ind w:left="360"/>
        <w:jc w:val="both"/>
        <w:rPr>
          <w:rFonts w:ascii="Calibri" w:hAnsi="Calibri" w:cs="Calibri"/>
          <w:b/>
          <w:color w:val="FF0000"/>
          <w:sz w:val="22"/>
          <w:szCs w:val="22"/>
        </w:rPr>
      </w:pPr>
    </w:p>
    <w:p w:rsidR="00FE1208" w:rsidRPr="00C429D2" w:rsidRDefault="00FE1208" w:rsidP="00FE1208">
      <w:pPr>
        <w:jc w:val="both"/>
        <w:rPr>
          <w:rFonts w:ascii="Calibri" w:hAnsi="Calibri" w:cs="Calibri"/>
          <w:b/>
          <w:color w:val="FF0000"/>
          <w:sz w:val="22"/>
          <w:szCs w:val="22"/>
        </w:rPr>
      </w:pPr>
      <w:bookmarkStart w:id="0" w:name="_GoBack"/>
      <w:bookmarkEnd w:id="0"/>
    </w:p>
    <w:p w:rsidR="00FE1208" w:rsidRPr="00C429D2" w:rsidRDefault="00FE1208" w:rsidP="00FE1208">
      <w:pPr>
        <w:pStyle w:val="Prrafodelista"/>
        <w:numPr>
          <w:ilvl w:val="0"/>
          <w:numId w:val="1"/>
        </w:numPr>
        <w:spacing w:before="0" w:after="0" w:line="240" w:lineRule="auto"/>
        <w:jc w:val="both"/>
        <w:rPr>
          <w:bCs/>
        </w:rPr>
      </w:pPr>
      <w:r w:rsidRPr="00C429D2">
        <w:rPr>
          <w:bCs/>
        </w:rPr>
        <w:t>Se sugiere invitar a cotizar a los siguientes proveedores:</w:t>
      </w:r>
    </w:p>
    <w:sdt>
      <w:sdtPr>
        <w:rPr>
          <w:bCs/>
        </w:rPr>
        <w:id w:val="416832367"/>
        <w:placeholder>
          <w:docPart w:val="3E0E90C42D7D4E25BB828B9870F5B259"/>
        </w:placeholder>
        <w:showingPlcHdr/>
      </w:sdtPr>
      <w:sdtContent>
        <w:p w:rsidR="00FE1208" w:rsidRPr="00C429D2" w:rsidRDefault="00FE1208" w:rsidP="00FE1208">
          <w:pPr>
            <w:pStyle w:val="Prrafodelista"/>
            <w:numPr>
              <w:ilvl w:val="0"/>
              <w:numId w:val="2"/>
            </w:numPr>
            <w:spacing w:before="0" w:after="0" w:line="240" w:lineRule="auto"/>
            <w:ind w:hanging="153"/>
            <w:jc w:val="both"/>
            <w:rPr>
              <w:bCs/>
            </w:rPr>
          </w:pPr>
          <w:r w:rsidRPr="00C429D2">
            <w:rPr>
              <w:rStyle w:val="Textodelmarcadordeposicin"/>
              <w:b/>
            </w:rPr>
            <w:t>Indicar razón social y rut del proveedor</w:t>
          </w:r>
        </w:p>
      </w:sdtContent>
    </w:sdt>
    <w:sdt>
      <w:sdtPr>
        <w:rPr>
          <w:bCs/>
        </w:rPr>
        <w:id w:val="1700740204"/>
        <w:placeholder>
          <w:docPart w:val="75ECEAE33680441DA41499B88E57B540"/>
        </w:placeholder>
        <w:showingPlcHdr/>
      </w:sdtPr>
      <w:sdtContent>
        <w:p w:rsidR="00FE1208" w:rsidRPr="00C429D2" w:rsidRDefault="00FE1208" w:rsidP="00FE1208">
          <w:pPr>
            <w:pStyle w:val="Prrafodelista"/>
            <w:numPr>
              <w:ilvl w:val="0"/>
              <w:numId w:val="2"/>
            </w:numPr>
            <w:spacing w:before="0" w:after="0" w:line="240" w:lineRule="auto"/>
            <w:ind w:hanging="153"/>
            <w:jc w:val="both"/>
            <w:rPr>
              <w:bCs/>
            </w:rPr>
          </w:pPr>
          <w:r w:rsidRPr="00C429D2">
            <w:rPr>
              <w:rStyle w:val="Textodelmarcadordeposicin"/>
              <w:b/>
            </w:rPr>
            <w:t>Indicar razón social y rut del proveedor</w:t>
          </w:r>
        </w:p>
      </w:sdtContent>
    </w:sdt>
    <w:sdt>
      <w:sdtPr>
        <w:rPr>
          <w:bCs/>
        </w:rPr>
        <w:id w:val="-1862658542"/>
        <w:showingPlcHdr/>
      </w:sdtPr>
      <w:sdtContent>
        <w:p w:rsidR="00FE1208" w:rsidRDefault="00FE1208" w:rsidP="00FE1208">
          <w:pPr>
            <w:pStyle w:val="Prrafodelista"/>
            <w:numPr>
              <w:ilvl w:val="0"/>
              <w:numId w:val="2"/>
            </w:numPr>
            <w:spacing w:before="0" w:after="0" w:line="240" w:lineRule="auto"/>
            <w:ind w:hanging="153"/>
            <w:jc w:val="both"/>
            <w:rPr>
              <w:bCs/>
            </w:rPr>
          </w:pPr>
          <w:r w:rsidRPr="00C429D2">
            <w:rPr>
              <w:rStyle w:val="Textodelmarcadordeposicin"/>
              <w:b/>
            </w:rPr>
            <w:t>Indicar razón social y rut del proveedor</w:t>
          </w:r>
        </w:p>
      </w:sdtContent>
    </w:sdt>
    <w:p w:rsidR="00FE1208" w:rsidRDefault="00FE1208" w:rsidP="00FE1208">
      <w:pPr>
        <w:pStyle w:val="Prrafodelista"/>
        <w:spacing w:before="0" w:after="0" w:line="240" w:lineRule="auto"/>
        <w:jc w:val="both"/>
        <w:rPr>
          <w:bCs/>
        </w:rPr>
      </w:pPr>
    </w:p>
    <w:p w:rsidR="00FE1208" w:rsidRPr="00C429D2" w:rsidRDefault="00FE1208" w:rsidP="00FE1208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before="0" w:after="0" w:line="240" w:lineRule="auto"/>
        <w:jc w:val="both"/>
        <w:rPr>
          <w:color w:val="FF0000"/>
        </w:rPr>
      </w:pPr>
      <w:r w:rsidRPr="00C429D2">
        <w:rPr>
          <w:shd w:val="clear" w:color="auto" w:fill="FFFFFF"/>
        </w:rPr>
        <w:t>Como respaldo se presentan los siguientes documentos adjuntos:</w:t>
      </w:r>
      <w:r w:rsidRPr="00C429D2">
        <w:rPr>
          <w:color w:val="FF0000"/>
          <w:shd w:val="clear" w:color="auto" w:fill="FFFFFF"/>
        </w:rPr>
        <w:t xml:space="preserve"> </w:t>
      </w:r>
    </w:p>
    <w:p w:rsidR="00FE1208" w:rsidRPr="00C429D2" w:rsidRDefault="00FE1208" w:rsidP="00FE1208">
      <w:pPr>
        <w:pStyle w:val="Prrafodelista"/>
        <w:tabs>
          <w:tab w:val="left" w:pos="1095"/>
        </w:tabs>
        <w:autoSpaceDE w:val="0"/>
        <w:autoSpaceDN w:val="0"/>
        <w:adjustRightInd w:val="0"/>
        <w:spacing w:before="0" w:after="0" w:line="240" w:lineRule="auto"/>
        <w:ind w:left="426"/>
        <w:jc w:val="both"/>
        <w:rPr>
          <w:shd w:val="clear" w:color="auto" w:fill="FFFFFF"/>
        </w:rPr>
      </w:pPr>
      <w:sdt>
        <w:sdtPr>
          <w:rPr>
            <w:shd w:val="clear" w:color="auto" w:fill="FFFFFF"/>
          </w:rPr>
          <w:id w:val="194110036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C429D2">
            <w:rPr>
              <w:rFonts w:ascii="MS Gothic" w:eastAsia="MS Gothic" w:hAnsi="MS Gothic" w:cs="MS Gothic" w:hint="eastAsia"/>
              <w:shd w:val="clear" w:color="auto" w:fill="FFFFFF"/>
            </w:rPr>
            <w:t>☐</w:t>
          </w:r>
        </w:sdtContent>
      </w:sdt>
      <w:r w:rsidRPr="00C429D2">
        <w:rPr>
          <w:shd w:val="clear" w:color="auto" w:fill="FFFFFF"/>
        </w:rPr>
        <w:t xml:space="preserve"> Otras cotizaciones de convenio marco (Obligatorio en el caso de elegir la opción C del punto 2)</w:t>
      </w:r>
    </w:p>
    <w:p w:rsidR="00FE1208" w:rsidRDefault="00FE1208" w:rsidP="00FE1208">
      <w:pPr>
        <w:pStyle w:val="Prrafodelista"/>
        <w:tabs>
          <w:tab w:val="left" w:pos="1095"/>
        </w:tabs>
        <w:autoSpaceDE w:val="0"/>
        <w:autoSpaceDN w:val="0"/>
        <w:adjustRightInd w:val="0"/>
        <w:spacing w:before="0" w:after="0" w:line="240" w:lineRule="auto"/>
        <w:ind w:left="426"/>
        <w:jc w:val="both"/>
      </w:pPr>
      <w:sdt>
        <w:sdtPr>
          <w:rPr>
            <w:shd w:val="clear" w:color="auto" w:fill="FFFFFF"/>
          </w:rPr>
          <w:id w:val="81838855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C429D2">
            <w:rPr>
              <w:rFonts w:ascii="MS Gothic" w:eastAsia="MS Gothic" w:hAnsi="MS Gothic" w:cs="MS Gothic" w:hint="eastAsia"/>
              <w:shd w:val="clear" w:color="auto" w:fill="FFFFFF"/>
            </w:rPr>
            <w:t>☐</w:t>
          </w:r>
        </w:sdtContent>
      </w:sdt>
      <w:r w:rsidRPr="00C429D2">
        <w:rPr>
          <w:shd w:val="clear" w:color="auto" w:fill="FFFFFF"/>
        </w:rPr>
        <w:t xml:space="preserve"> Otro:  </w:t>
      </w:r>
      <w:sdt>
        <w:sdtPr>
          <w:id w:val="-771245126"/>
          <w:showingPlcHdr/>
        </w:sdtPr>
        <w:sdtContent>
          <w:r w:rsidRPr="00C429D2">
            <w:rPr>
              <w:rStyle w:val="Textodelmarcadordeposicin"/>
              <w:b/>
            </w:rPr>
            <w:t>Indicar documento adjuntado</w:t>
          </w:r>
        </w:sdtContent>
      </w:sdt>
    </w:p>
    <w:p w:rsidR="00FE1208" w:rsidRPr="00C429D2" w:rsidRDefault="00FE1208" w:rsidP="00FE1208">
      <w:pPr>
        <w:pStyle w:val="Prrafodelista"/>
        <w:tabs>
          <w:tab w:val="left" w:pos="1095"/>
        </w:tabs>
        <w:autoSpaceDE w:val="0"/>
        <w:autoSpaceDN w:val="0"/>
        <w:adjustRightInd w:val="0"/>
        <w:spacing w:before="0" w:after="0" w:line="240" w:lineRule="auto"/>
        <w:ind w:left="426"/>
        <w:jc w:val="both"/>
        <w:rPr>
          <w:shd w:val="clear" w:color="auto" w:fill="FFFFFF"/>
        </w:rPr>
      </w:pPr>
    </w:p>
    <w:p w:rsidR="00FE1208" w:rsidRPr="00C429D2" w:rsidRDefault="00FE1208" w:rsidP="00FE1208">
      <w:pPr>
        <w:numPr>
          <w:ilvl w:val="0"/>
          <w:numId w:val="1"/>
        </w:numPr>
        <w:jc w:val="both"/>
        <w:rPr>
          <w:rFonts w:ascii="Calibri" w:hAnsi="Calibri" w:cs="Calibri"/>
          <w:color w:val="0070C0"/>
          <w:sz w:val="22"/>
          <w:szCs w:val="22"/>
        </w:rPr>
      </w:pPr>
      <w:r w:rsidRPr="00C429D2">
        <w:rPr>
          <w:rFonts w:ascii="Calibri" w:hAnsi="Calibri" w:cs="Calibri"/>
          <w:bCs/>
          <w:sz w:val="22"/>
          <w:szCs w:val="22"/>
        </w:rPr>
        <w:t>La compra dispone de presupuesto en la cuenta correspondiente en el CR</w:t>
      </w:r>
      <w:r w:rsidRPr="00C429D2">
        <w:rPr>
          <w:rFonts w:ascii="Calibri" w:hAnsi="Calibri" w:cs="Calibri"/>
          <w:b/>
          <w:bCs/>
          <w:color w:val="FF0000"/>
          <w:sz w:val="22"/>
          <w:szCs w:val="22"/>
        </w:rPr>
        <w:t xml:space="preserve">  </w:t>
      </w:r>
      <w:sdt>
        <w:sdtPr>
          <w:rPr>
            <w:rFonts w:ascii="Calibri" w:hAnsi="Calibri" w:cs="Calibri"/>
            <w:b/>
            <w:bCs/>
            <w:color w:val="FF0000"/>
            <w:sz w:val="22"/>
            <w:szCs w:val="22"/>
          </w:rPr>
          <w:id w:val="703591068"/>
          <w:showingPlcHdr/>
        </w:sdtPr>
        <w:sdtContent>
          <w:r w:rsidRPr="00C429D2">
            <w:rPr>
              <w:rFonts w:ascii="Calibri" w:hAnsi="Calibri" w:cs="Calibri"/>
              <w:b/>
              <w:bCs/>
              <w:sz w:val="22"/>
              <w:szCs w:val="22"/>
            </w:rPr>
            <w:t>Indicar CR</w:t>
          </w:r>
        </w:sdtContent>
      </w:sdt>
    </w:p>
    <w:p w:rsidR="00FE1208" w:rsidRPr="00C429D2" w:rsidRDefault="00FE1208" w:rsidP="00FE1208">
      <w:pPr>
        <w:ind w:left="360"/>
        <w:jc w:val="both"/>
        <w:rPr>
          <w:rFonts w:ascii="Calibri" w:hAnsi="Calibri" w:cs="Calibri"/>
          <w:color w:val="0070C0"/>
          <w:sz w:val="22"/>
          <w:szCs w:val="22"/>
        </w:rPr>
      </w:pPr>
    </w:p>
    <w:p w:rsidR="00FE1208" w:rsidRPr="00C429D2" w:rsidRDefault="00FE1208" w:rsidP="00FE1208">
      <w:pPr>
        <w:numPr>
          <w:ilvl w:val="0"/>
          <w:numId w:val="1"/>
        </w:numPr>
        <w:jc w:val="both"/>
        <w:rPr>
          <w:rFonts w:ascii="Calibri" w:hAnsi="Calibri" w:cs="Calibri"/>
          <w:color w:val="0070C0"/>
          <w:sz w:val="22"/>
          <w:szCs w:val="22"/>
        </w:rPr>
      </w:pPr>
      <w:r w:rsidRPr="00C429D2">
        <w:rPr>
          <w:rFonts w:ascii="Calibri" w:hAnsi="Calibri" w:cs="Calibri"/>
          <w:sz w:val="22"/>
          <w:szCs w:val="22"/>
        </w:rPr>
        <w:t>Para esta solicitud, la unidad requirente declara no estar fragmentando la compra con el propósito de variar el procedimiento de contratación.</w:t>
      </w:r>
    </w:p>
    <w:p w:rsidR="00FE1208" w:rsidRPr="00C429D2" w:rsidRDefault="00FE1208" w:rsidP="00FE1208">
      <w:pPr>
        <w:jc w:val="both"/>
        <w:rPr>
          <w:rFonts w:ascii="Calibri" w:hAnsi="Calibri" w:cs="Calibri"/>
          <w:color w:val="0070C0"/>
          <w:sz w:val="22"/>
          <w:szCs w:val="22"/>
        </w:rPr>
      </w:pPr>
    </w:p>
    <w:p w:rsidR="00FE1208" w:rsidRPr="00C429D2" w:rsidRDefault="00FE1208" w:rsidP="00FE1208">
      <w:pPr>
        <w:jc w:val="both"/>
        <w:rPr>
          <w:rFonts w:ascii="Calibri" w:hAnsi="Calibri" w:cs="Calibri"/>
          <w:color w:val="0070C0"/>
          <w:sz w:val="22"/>
          <w:szCs w:val="22"/>
        </w:rPr>
      </w:pPr>
    </w:p>
    <w:p w:rsidR="00FE1208" w:rsidRPr="00C429D2" w:rsidRDefault="00FE1208" w:rsidP="00FE1208">
      <w:pPr>
        <w:jc w:val="both"/>
        <w:rPr>
          <w:rFonts w:ascii="Calibri" w:hAnsi="Calibri" w:cs="Calibri"/>
          <w:color w:val="0070C0"/>
          <w:sz w:val="22"/>
          <w:szCs w:val="22"/>
        </w:rPr>
      </w:pPr>
    </w:p>
    <w:p w:rsidR="00FE1208" w:rsidRPr="00C429D2" w:rsidRDefault="00FE1208" w:rsidP="00FE1208">
      <w:pPr>
        <w:jc w:val="both"/>
        <w:rPr>
          <w:rFonts w:ascii="Calibri" w:hAnsi="Calibri" w:cs="Calibri"/>
          <w:color w:val="0070C0"/>
          <w:sz w:val="22"/>
          <w:szCs w:val="22"/>
        </w:rPr>
      </w:pPr>
    </w:p>
    <w:p w:rsidR="00FE1208" w:rsidRPr="00C429D2" w:rsidRDefault="00FE1208" w:rsidP="00FE1208">
      <w:pPr>
        <w:jc w:val="right"/>
        <w:rPr>
          <w:rFonts w:ascii="Calibri" w:hAnsi="Calibri" w:cs="Calibri"/>
          <w:color w:val="0070C0"/>
          <w:sz w:val="22"/>
          <w:szCs w:val="22"/>
        </w:rPr>
      </w:pPr>
    </w:p>
    <w:p w:rsidR="00FE1208" w:rsidRPr="00C429D2" w:rsidRDefault="00FE1208" w:rsidP="00FE1208">
      <w:pPr>
        <w:jc w:val="both"/>
        <w:rPr>
          <w:rFonts w:ascii="Calibri" w:hAnsi="Calibri" w:cs="Calibri"/>
          <w:color w:val="0070C0"/>
          <w:sz w:val="22"/>
          <w:szCs w:val="22"/>
        </w:rPr>
      </w:pPr>
    </w:p>
    <w:p w:rsidR="00FE1208" w:rsidRPr="00C429D2" w:rsidRDefault="00FE1208" w:rsidP="00FE1208">
      <w:pPr>
        <w:jc w:val="both"/>
        <w:rPr>
          <w:rFonts w:ascii="Calibri" w:hAnsi="Calibri" w:cs="Calibri"/>
          <w:b/>
          <w:sz w:val="22"/>
          <w:szCs w:val="22"/>
          <w:u w:val="single"/>
        </w:rPr>
      </w:pPr>
    </w:p>
    <w:p w:rsidR="00FE1208" w:rsidRPr="00C429D2" w:rsidRDefault="00FE1208" w:rsidP="00FE1208">
      <w:pPr>
        <w:pStyle w:val="Prrafodelista"/>
        <w:spacing w:before="0" w:after="0" w:line="240" w:lineRule="auto"/>
        <w:rPr>
          <w:b/>
        </w:rPr>
      </w:pPr>
      <w:r w:rsidRPr="00C429D2">
        <w:rPr>
          <w:b/>
        </w:rPr>
        <w:t xml:space="preserve">                                      __________________________________</w:t>
      </w:r>
    </w:p>
    <w:p w:rsidR="00FE1208" w:rsidRPr="00C429D2" w:rsidRDefault="00FE1208" w:rsidP="00FE1208">
      <w:pPr>
        <w:jc w:val="center"/>
        <w:rPr>
          <w:rFonts w:ascii="Calibri" w:hAnsi="Calibri" w:cs="Calibri"/>
          <w:b/>
          <w:sz w:val="22"/>
          <w:szCs w:val="22"/>
        </w:rPr>
      </w:pPr>
      <w:r w:rsidRPr="00C429D2">
        <w:rPr>
          <w:rFonts w:ascii="Calibri" w:hAnsi="Calibri" w:cs="Calibri"/>
          <w:b/>
          <w:sz w:val="22"/>
          <w:szCs w:val="22"/>
        </w:rPr>
        <w:t>FIRMA</w:t>
      </w:r>
    </w:p>
    <w:p w:rsidR="00FE1208" w:rsidRPr="00C429D2" w:rsidRDefault="00FE1208" w:rsidP="00FE1208">
      <w:pPr>
        <w:jc w:val="center"/>
        <w:rPr>
          <w:rFonts w:ascii="Calibri" w:hAnsi="Calibri" w:cs="Calibri"/>
          <w:b/>
          <w:sz w:val="22"/>
          <w:szCs w:val="22"/>
        </w:rPr>
      </w:pPr>
      <w:r w:rsidRPr="00C429D2">
        <w:rPr>
          <w:rFonts w:ascii="Calibri" w:hAnsi="Calibri" w:cs="Calibri"/>
          <w:b/>
          <w:sz w:val="22"/>
          <w:szCs w:val="22"/>
        </w:rPr>
        <w:t xml:space="preserve">NOMBRE RESPONSABLE: </w:t>
      </w:r>
      <w:sdt>
        <w:sdtPr>
          <w:rPr>
            <w:rFonts w:ascii="Calibri" w:hAnsi="Calibri" w:cs="Calibri"/>
            <w:b/>
            <w:sz w:val="22"/>
            <w:szCs w:val="22"/>
          </w:rPr>
          <w:id w:val="-871766264"/>
          <w:showingPlcHdr/>
        </w:sdtPr>
        <w:sdtContent>
          <w:r w:rsidRPr="00C429D2">
            <w:rPr>
              <w:rStyle w:val="Textodelmarcadordeposicin"/>
              <w:rFonts w:ascii="Calibri" w:hAnsi="Calibri" w:cs="Calibri"/>
            </w:rPr>
            <w:t>Haga clic o pulse aquí para escribir texto.</w:t>
          </w:r>
        </w:sdtContent>
      </w:sdt>
    </w:p>
    <w:p w:rsidR="00FE1208" w:rsidRPr="00C429D2" w:rsidRDefault="00FE1208" w:rsidP="00FE1208">
      <w:pPr>
        <w:jc w:val="center"/>
        <w:rPr>
          <w:rFonts w:ascii="Calibri" w:hAnsi="Calibri" w:cs="Calibri"/>
          <w:b/>
          <w:sz w:val="22"/>
          <w:szCs w:val="22"/>
        </w:rPr>
      </w:pPr>
      <w:r w:rsidRPr="00C429D2">
        <w:rPr>
          <w:rFonts w:ascii="Calibri" w:hAnsi="Calibri" w:cs="Calibri"/>
          <w:b/>
          <w:sz w:val="22"/>
          <w:szCs w:val="22"/>
        </w:rPr>
        <w:t xml:space="preserve">CARGO: </w:t>
      </w:r>
      <w:sdt>
        <w:sdtPr>
          <w:rPr>
            <w:rFonts w:ascii="Calibri" w:hAnsi="Calibri" w:cs="Calibri"/>
            <w:b/>
            <w:sz w:val="22"/>
            <w:szCs w:val="22"/>
          </w:rPr>
          <w:id w:val="-21937582"/>
          <w:showingPlcHdr/>
        </w:sdtPr>
        <w:sdtContent>
          <w:r w:rsidRPr="00C429D2">
            <w:rPr>
              <w:rStyle w:val="Textodelmarcadordeposicin"/>
              <w:rFonts w:ascii="Calibri" w:hAnsi="Calibri" w:cs="Calibri"/>
            </w:rPr>
            <w:t>Haga clic o pulse aquí para escribir texto.</w:t>
          </w:r>
        </w:sdtContent>
      </w:sdt>
    </w:p>
    <w:p w:rsidR="00FE1208" w:rsidRPr="00C429D2" w:rsidRDefault="00FE1208" w:rsidP="00FE1208">
      <w:pPr>
        <w:rPr>
          <w:rFonts w:ascii="Calibri" w:hAnsi="Calibri" w:cs="Calibri"/>
          <w:sz w:val="22"/>
          <w:szCs w:val="22"/>
        </w:rPr>
      </w:pPr>
    </w:p>
    <w:p w:rsidR="0068609E" w:rsidRPr="004F2916" w:rsidRDefault="0068609E" w:rsidP="004F2916"/>
    <w:sectPr w:rsidR="0068609E" w:rsidRPr="004F2916" w:rsidSect="00FE1208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40" w:h="1872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494D" w:rsidRDefault="00F1494D" w:rsidP="00842CF8">
      <w:r>
        <w:separator/>
      </w:r>
    </w:p>
  </w:endnote>
  <w:endnote w:type="continuationSeparator" w:id="0">
    <w:p w:rsidR="00F1494D" w:rsidRDefault="00F1494D" w:rsidP="00842C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MS ??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1707" w:rsidRDefault="005D170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1707" w:rsidRDefault="005D1707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1707" w:rsidRDefault="005D170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494D" w:rsidRDefault="00F1494D" w:rsidP="00842CF8">
      <w:r>
        <w:separator/>
      </w:r>
    </w:p>
  </w:footnote>
  <w:footnote w:type="continuationSeparator" w:id="0">
    <w:p w:rsidR="00F1494D" w:rsidRDefault="00F1494D" w:rsidP="00842C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2CF8" w:rsidRDefault="002D7C52">
    <w:pPr>
      <w:pStyle w:val="Encabezado"/>
    </w:pPr>
    <w:r>
      <w:rPr>
        <w:noProof/>
      </w:rPr>
      <w:pict w14:anchorId="585421D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7" o:spid="_x0000_s2051" type="#_x0000_t75" alt="/Users/ulagos/Desktop/Victor/Formatos 2021/Documento Institucional Carta y Oficio/Documento Institucional Carta Oficio-02.png" style="position:absolute;margin-left:0;margin-top:0;width:612.2pt;height:935.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2CF8" w:rsidRDefault="002D7C52">
    <w:pPr>
      <w:pStyle w:val="Encabezado"/>
    </w:pPr>
    <w:r>
      <w:rPr>
        <w:noProof/>
      </w:rPr>
      <w:pict w14:anchorId="5D16667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8" o:spid="_x0000_s2050" type="#_x0000_t75" alt="/Users/ulagos/Desktop/Victor/Formatos 2021/Documento Institucional Carta y Oficio/Documento Institucional Carta Oficio-02.png" style="position:absolute;margin-left:0;margin-top:0;width:612.2pt;height:935.5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2CF8" w:rsidRDefault="002D7C52">
    <w:pPr>
      <w:pStyle w:val="Encabezado"/>
    </w:pPr>
    <w:r>
      <w:rPr>
        <w:noProof/>
      </w:rPr>
      <w:pict w14:anchorId="2796FFC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6" o:spid="_x0000_s2049" type="#_x0000_t75" alt="/Users/ulagos/Desktop/Victor/Formatos 2021/Documento Institucional Carta y Oficio/Documento Institucional Carta Oficio-02.png" style="position:absolute;margin-left:0;margin-top:0;width:612.2pt;height:935.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D711D"/>
    <w:multiLevelType w:val="hybridMultilevel"/>
    <w:tmpl w:val="80141FBC"/>
    <w:lvl w:ilvl="0" w:tplc="340A000B">
      <w:start w:val="1"/>
      <w:numFmt w:val="bullet"/>
      <w:lvlText w:val=""/>
      <w:lvlJc w:val="left"/>
      <w:pPr>
        <w:ind w:left="1117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1" w15:restartNumberingAfterBreak="0">
    <w:nsid w:val="66E36627"/>
    <w:multiLevelType w:val="multilevel"/>
    <w:tmpl w:val="BC7C78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color w:val="auto"/>
      </w:rPr>
    </w:lvl>
    <w:lvl w:ilvl="1">
      <w:start w:val="1"/>
      <w:numFmt w:val="decimal"/>
      <w:isLgl/>
      <w:lvlText w:val="%1.%2."/>
      <w:lvlJc w:val="left"/>
      <w:pPr>
        <w:ind w:left="396" w:hanging="39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7F6B7BEE"/>
    <w:multiLevelType w:val="hybridMultilevel"/>
    <w:tmpl w:val="4C76B1BC"/>
    <w:lvl w:ilvl="0" w:tplc="340A001B">
      <w:start w:val="1"/>
      <w:numFmt w:val="lowerRoman"/>
      <w:lvlText w:val="%1."/>
      <w:lvlJc w:val="righ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CF8"/>
    <w:rsid w:val="000076C5"/>
    <w:rsid w:val="000768DF"/>
    <w:rsid w:val="000969A5"/>
    <w:rsid w:val="00144E0F"/>
    <w:rsid w:val="002D7C52"/>
    <w:rsid w:val="004F2916"/>
    <w:rsid w:val="00530C0D"/>
    <w:rsid w:val="00580C54"/>
    <w:rsid w:val="005D1707"/>
    <w:rsid w:val="005F6B1E"/>
    <w:rsid w:val="00614E7B"/>
    <w:rsid w:val="00676D69"/>
    <w:rsid w:val="0068609E"/>
    <w:rsid w:val="006A71E9"/>
    <w:rsid w:val="00770C1B"/>
    <w:rsid w:val="00834D96"/>
    <w:rsid w:val="00842CF8"/>
    <w:rsid w:val="008D4567"/>
    <w:rsid w:val="00914CEB"/>
    <w:rsid w:val="0095019B"/>
    <w:rsid w:val="00986AA5"/>
    <w:rsid w:val="00A52059"/>
    <w:rsid w:val="00AF3761"/>
    <w:rsid w:val="00C77711"/>
    <w:rsid w:val="00C87861"/>
    <w:rsid w:val="00C8790D"/>
    <w:rsid w:val="00C95828"/>
    <w:rsid w:val="00CC4535"/>
    <w:rsid w:val="00D75DFB"/>
    <w:rsid w:val="00F1494D"/>
    <w:rsid w:val="00F84D2F"/>
    <w:rsid w:val="00FA7ED3"/>
    <w:rsid w:val="00FE1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39BCA701"/>
  <w14:defaultImageDpi w14:val="300"/>
  <w15:docId w15:val="{A96E73AE-5385-6E43-8675-7C7CEB9F8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MS Mincho" w:hAnsi="Cambria" w:cs="Times New Roman"/>
        <w:lang w:val="es-CL" w:eastAsia="es-ES_tradn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 w:unhideWhenUsed="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Normal">
    <w:name w:val="Normal"/>
    <w:qFormat/>
    <w:rPr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42CF8"/>
  </w:style>
  <w:style w:type="paragraph" w:styleId="Piedepgina">
    <w:name w:val="footer"/>
    <w:basedOn w:val="Normal"/>
    <w:link w:val="Piedepgina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42CF8"/>
  </w:style>
  <w:style w:type="character" w:customStyle="1" w:styleId="PuestoCar">
    <w:name w:val="Puesto Car"/>
    <w:link w:val="Puesto1"/>
    <w:locked/>
    <w:rsid w:val="00FE1208"/>
    <w:rPr>
      <w:rFonts w:ascii="Bookman Old Style" w:hAnsi="Bookman Old Style"/>
      <w:b/>
      <w:sz w:val="24"/>
      <w:lang w:val="es-ES_tradnl" w:eastAsia="es-ES"/>
    </w:rPr>
  </w:style>
  <w:style w:type="paragraph" w:customStyle="1" w:styleId="Puesto1">
    <w:name w:val="Puesto1"/>
    <w:basedOn w:val="Normal"/>
    <w:link w:val="PuestoCar"/>
    <w:qFormat/>
    <w:rsid w:val="00FE1208"/>
    <w:pPr>
      <w:jc w:val="center"/>
    </w:pPr>
    <w:rPr>
      <w:rFonts w:ascii="Bookman Old Style" w:hAnsi="Bookman Old Style"/>
      <w:b/>
      <w:szCs w:val="20"/>
    </w:rPr>
  </w:style>
  <w:style w:type="table" w:styleId="Tablaconcuadrcula">
    <w:name w:val="Table Grid"/>
    <w:basedOn w:val="Tablanormal"/>
    <w:rsid w:val="00FE1208"/>
    <w:rPr>
      <w:rFonts w:eastAsia="MS ??"/>
      <w:lang w:eastAsia="es-C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rsid w:val="00FE1208"/>
    <w:rPr>
      <w:rFonts w:cs="Times New Roman"/>
      <w:color w:val="0000FF"/>
      <w:u w:val="single"/>
    </w:rPr>
  </w:style>
  <w:style w:type="paragraph" w:styleId="Prrafodelista">
    <w:name w:val="List Paragraph"/>
    <w:basedOn w:val="Normal"/>
    <w:qFormat/>
    <w:rsid w:val="00FE1208"/>
    <w:pPr>
      <w:suppressAutoHyphens/>
      <w:spacing w:before="3" w:after="200" w:line="276" w:lineRule="auto"/>
      <w:ind w:left="720"/>
    </w:pPr>
    <w:rPr>
      <w:rFonts w:ascii="Calibri" w:eastAsia="Times New Roman" w:hAnsi="Calibri" w:cs="Calibri"/>
      <w:sz w:val="22"/>
      <w:szCs w:val="22"/>
      <w:lang w:val="es-ES" w:eastAsia="zh-CN"/>
    </w:rPr>
  </w:style>
  <w:style w:type="character" w:styleId="Textodelmarcadordeposicin">
    <w:name w:val="Placeholder Text"/>
    <w:basedOn w:val="Fuentedeprrafopredeter"/>
    <w:uiPriority w:val="99"/>
    <w:semiHidden/>
    <w:rsid w:val="00FE120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control" Target="activeX/activeX3.xm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glossaryDocument" Target="glossary/document.xml"/><Relationship Id="rId7" Type="http://schemas.openxmlformats.org/officeDocument/2006/relationships/hyperlink" Target="http://www.mercadopublico.cl" TargetMode="External"/><Relationship Id="rId12" Type="http://schemas.openxmlformats.org/officeDocument/2006/relationships/image" Target="media/image3.wmf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ontrol" Target="activeX/activeX2.xm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image" Target="media/image2.wmf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control" Target="activeX/activeX1.xml"/><Relationship Id="rId14" Type="http://schemas.openxmlformats.org/officeDocument/2006/relationships/header" Target="header1.xm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8207EBBCBDCE4428A4A234078D3FB4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067DCB-704F-4F37-B2C5-46D92C44E7BA}"/>
      </w:docPartPr>
      <w:docPartBody>
        <w:p w:rsidR="00000000" w:rsidRDefault="005F7305" w:rsidP="005F7305">
          <w:pPr>
            <w:pStyle w:val="8207EBBCBDCE4428A4A234078D3FB478"/>
          </w:pPr>
          <w:r w:rsidRPr="006F03C3">
            <w:rPr>
              <w:rFonts w:cstheme="minorHAnsi"/>
            </w:rPr>
            <w:t xml:space="preserve">Haga click para elegir campus/sede </w:t>
          </w:r>
        </w:p>
      </w:docPartBody>
    </w:docPart>
    <w:docPart>
      <w:docPartPr>
        <w:name w:val="D709B7B5FC3940C2A289FA1D92254E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0867A3-A812-44A6-8DED-0AD89DEEF0B6}"/>
      </w:docPartPr>
      <w:docPartBody>
        <w:p w:rsidR="00000000" w:rsidRDefault="005F7305" w:rsidP="005F7305">
          <w:pPr>
            <w:pStyle w:val="D709B7B5FC3940C2A289FA1D92254E03"/>
          </w:pPr>
          <w:r w:rsidRPr="0067525E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1D34F64B0CF647A48DA03500B55951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9431DB-CDD1-4DB5-A75F-078E4A65D39F}"/>
      </w:docPartPr>
      <w:docPartBody>
        <w:p w:rsidR="00000000" w:rsidRDefault="005F7305" w:rsidP="005F7305">
          <w:pPr>
            <w:pStyle w:val="1D34F64B0CF647A48DA03500B55951F8"/>
          </w:pPr>
          <w:r w:rsidRPr="006F03C3">
            <w:rPr>
              <w:rFonts w:eastAsia="MS ??" w:cstheme="minorHAnsi"/>
              <w:b/>
              <w:bCs/>
            </w:rPr>
            <w:t>Indicar especificaciones y detalles de lo requerido</w:t>
          </w:r>
        </w:p>
      </w:docPartBody>
    </w:docPart>
    <w:docPart>
      <w:docPartPr>
        <w:name w:val="A9352912457F4E17A17AE5CD682E74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A8E4FF-65D4-46E9-B71D-EC04CF26679F}"/>
      </w:docPartPr>
      <w:docPartBody>
        <w:p w:rsidR="00000000" w:rsidRDefault="005F7305" w:rsidP="005F7305">
          <w:pPr>
            <w:pStyle w:val="A9352912457F4E17A17AE5CD682E74C0"/>
          </w:pPr>
          <w:r>
            <w:rPr>
              <w:rFonts w:cstheme="minorHAnsi"/>
              <w:b/>
              <w:bCs/>
            </w:rPr>
            <w:t>Ingresar monto estimado</w:t>
          </w:r>
        </w:p>
      </w:docPartBody>
    </w:docPart>
    <w:docPart>
      <w:docPartPr>
        <w:name w:val="1056E10A673B48EC897A1D5701DE66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915C6E-1374-4AA2-8D93-57F0104B925E}"/>
      </w:docPartPr>
      <w:docPartBody>
        <w:p w:rsidR="00000000" w:rsidRDefault="005F7305" w:rsidP="005F7305">
          <w:pPr>
            <w:pStyle w:val="1056E10A673B48EC897A1D5701DE66A9"/>
          </w:pPr>
          <w:r w:rsidRPr="006F03C3">
            <w:rPr>
              <w:rFonts w:cstheme="minorHAnsi"/>
              <w:b/>
              <w:bCs/>
            </w:rPr>
            <w:t>Indicar plazo de entrega</w:t>
          </w:r>
        </w:p>
      </w:docPartBody>
    </w:docPart>
    <w:docPart>
      <w:docPartPr>
        <w:name w:val="987A834E1F494C249F821FB91BB823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7E48FD-F4C2-47A7-80C9-3B94AAC99BA2}"/>
      </w:docPartPr>
      <w:docPartBody>
        <w:p w:rsidR="00000000" w:rsidRDefault="005F7305" w:rsidP="005F7305">
          <w:pPr>
            <w:pStyle w:val="987A834E1F494C249F821FB91BB823E6"/>
          </w:pPr>
          <w:r w:rsidRPr="006F03C3">
            <w:rPr>
              <w:rFonts w:cstheme="minorHAnsi"/>
              <w:b/>
              <w:bCs/>
            </w:rPr>
            <w:t>Indicar garantía</w:t>
          </w:r>
        </w:p>
      </w:docPartBody>
    </w:docPart>
    <w:docPart>
      <w:docPartPr>
        <w:name w:val="77DD16852C4D4323835FA5D69888FB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7C2531-DAB0-42FA-80DB-8A4F316CF092}"/>
      </w:docPartPr>
      <w:docPartBody>
        <w:p w:rsidR="00000000" w:rsidRDefault="005F7305" w:rsidP="005F7305">
          <w:pPr>
            <w:pStyle w:val="77DD16852C4D4323835FA5D69888FBF0"/>
          </w:pPr>
          <w:r w:rsidRPr="006F03C3">
            <w:rPr>
              <w:rFonts w:cstheme="minorHAnsi"/>
              <w:b/>
              <w:bCs/>
            </w:rPr>
            <w:t>Elegir dirección</w:t>
          </w:r>
        </w:p>
      </w:docPartBody>
    </w:docPart>
    <w:docPart>
      <w:docPartPr>
        <w:name w:val="20F8D56965C74722B7AC8B5202F311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5A2607-FC96-45E2-BF28-1214FC5F4138}"/>
      </w:docPartPr>
      <w:docPartBody>
        <w:p w:rsidR="00000000" w:rsidRDefault="005F7305" w:rsidP="005F7305">
          <w:pPr>
            <w:pStyle w:val="20F8D56965C74722B7AC8B5202F31143"/>
          </w:pPr>
          <w:r w:rsidRPr="00D063EE">
            <w:rPr>
              <w:rStyle w:val="Textodelmarcadordeposicin"/>
            </w:rPr>
            <w:t>Elija un elemento.</w:t>
          </w:r>
        </w:p>
      </w:docPartBody>
    </w:docPart>
    <w:docPart>
      <w:docPartPr>
        <w:name w:val="3E0E90C42D7D4E25BB828B9870F5B2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2FDB7B-FBCB-42C9-991E-2E53D5FBD97B}"/>
      </w:docPartPr>
      <w:docPartBody>
        <w:p w:rsidR="00000000" w:rsidRDefault="005F7305" w:rsidP="005F7305">
          <w:pPr>
            <w:pStyle w:val="3E0E90C42D7D4E25BB828B9870F5B259"/>
          </w:pPr>
          <w:r w:rsidRPr="00F16FAA">
            <w:rPr>
              <w:rStyle w:val="Textodelmarcadordeposicin"/>
              <w:b/>
            </w:rPr>
            <w:t>Indicar razón social y rut del proveedor</w:t>
          </w:r>
        </w:p>
      </w:docPartBody>
    </w:docPart>
    <w:docPart>
      <w:docPartPr>
        <w:name w:val="75ECEAE33680441DA41499B88E57B5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2C4E95-2C84-489D-BA06-EE6136C3EC0B}"/>
      </w:docPartPr>
      <w:docPartBody>
        <w:p w:rsidR="00000000" w:rsidRDefault="005F7305" w:rsidP="005F7305">
          <w:pPr>
            <w:pStyle w:val="75ECEAE33680441DA41499B88E57B540"/>
          </w:pPr>
          <w:r w:rsidRPr="00F16FAA">
            <w:rPr>
              <w:rStyle w:val="Textodelmarcadordeposicin"/>
              <w:b/>
            </w:rPr>
            <w:t>Indicar razón social y rut del proveedor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MS ??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7305"/>
    <w:rsid w:val="005F7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8207EBBCBDCE4428A4A234078D3FB478">
    <w:name w:val="8207EBBCBDCE4428A4A234078D3FB478"/>
    <w:rsid w:val="005F7305"/>
  </w:style>
  <w:style w:type="character" w:styleId="Textodelmarcadordeposicin">
    <w:name w:val="Placeholder Text"/>
    <w:basedOn w:val="Fuentedeprrafopredeter"/>
    <w:uiPriority w:val="99"/>
    <w:semiHidden/>
    <w:rsid w:val="005F7305"/>
    <w:rPr>
      <w:color w:val="808080"/>
    </w:rPr>
  </w:style>
  <w:style w:type="paragraph" w:customStyle="1" w:styleId="D709B7B5FC3940C2A289FA1D92254E03">
    <w:name w:val="D709B7B5FC3940C2A289FA1D92254E03"/>
    <w:rsid w:val="005F7305"/>
  </w:style>
  <w:style w:type="paragraph" w:customStyle="1" w:styleId="1D34F64B0CF647A48DA03500B55951F8">
    <w:name w:val="1D34F64B0CF647A48DA03500B55951F8"/>
    <w:rsid w:val="005F7305"/>
  </w:style>
  <w:style w:type="paragraph" w:customStyle="1" w:styleId="A9352912457F4E17A17AE5CD682E74C0">
    <w:name w:val="A9352912457F4E17A17AE5CD682E74C0"/>
    <w:rsid w:val="005F7305"/>
  </w:style>
  <w:style w:type="paragraph" w:customStyle="1" w:styleId="1056E10A673B48EC897A1D5701DE66A9">
    <w:name w:val="1056E10A673B48EC897A1D5701DE66A9"/>
    <w:rsid w:val="005F7305"/>
  </w:style>
  <w:style w:type="paragraph" w:customStyle="1" w:styleId="987A834E1F494C249F821FB91BB823E6">
    <w:name w:val="987A834E1F494C249F821FB91BB823E6"/>
    <w:rsid w:val="005F7305"/>
  </w:style>
  <w:style w:type="paragraph" w:customStyle="1" w:styleId="77DD16852C4D4323835FA5D69888FBF0">
    <w:name w:val="77DD16852C4D4323835FA5D69888FBF0"/>
    <w:rsid w:val="005F7305"/>
  </w:style>
  <w:style w:type="paragraph" w:customStyle="1" w:styleId="20F8D56965C74722B7AC8B5202F31143">
    <w:name w:val="20F8D56965C74722B7AC8B5202F31143"/>
    <w:rsid w:val="005F7305"/>
  </w:style>
  <w:style w:type="paragraph" w:customStyle="1" w:styleId="3E0E90C42D7D4E25BB828B9870F5B259">
    <w:name w:val="3E0E90C42D7D4E25BB828B9870F5B259"/>
    <w:rsid w:val="005F7305"/>
  </w:style>
  <w:style w:type="paragraph" w:customStyle="1" w:styleId="75ECEAE33680441DA41499B88E57B540">
    <w:name w:val="75ECEAE33680441DA41499B88E57B540"/>
    <w:rsid w:val="005F730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451</Words>
  <Characters>2572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Alberto Mansilla</dc:creator>
  <cp:keywords/>
  <dc:description/>
  <cp:lastModifiedBy>Usuario</cp:lastModifiedBy>
  <cp:revision>2</cp:revision>
  <dcterms:created xsi:type="dcterms:W3CDTF">2021-10-12T18:41:00Z</dcterms:created>
  <dcterms:modified xsi:type="dcterms:W3CDTF">2021-10-12T18:41:00Z</dcterms:modified>
</cp:coreProperties>
</file>