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62E4" w14:textId="757CDD03" w:rsidR="007D40C1" w:rsidRDefault="007D40C1" w:rsidP="007D40C1">
      <w:pPr>
        <w:rPr>
          <w:b/>
          <w:bCs/>
        </w:rPr>
      </w:pPr>
      <w:r w:rsidRPr="007D40C1">
        <w:rPr>
          <w:b/>
          <w:bCs/>
        </w:rPr>
        <w:t>Tod</w:t>
      </w:r>
      <w:r w:rsidR="008B2331">
        <w:rPr>
          <w:b/>
          <w:bCs/>
        </w:rPr>
        <w:t>as y todos</w:t>
      </w:r>
      <w:r w:rsidRPr="007D40C1">
        <w:rPr>
          <w:b/>
          <w:bCs/>
        </w:rPr>
        <w:t xml:space="preserve"> los Víctor</w:t>
      </w:r>
    </w:p>
    <w:p w14:paraId="5237C56F" w14:textId="409E0B37" w:rsidR="000600FD" w:rsidRDefault="000600FD" w:rsidP="007D40C1">
      <w:pPr>
        <w:rPr>
          <w:b/>
          <w:bCs/>
        </w:rPr>
      </w:pPr>
    </w:p>
    <w:p w14:paraId="6A75287B" w14:textId="77777777" w:rsidR="000600FD" w:rsidRPr="000600FD" w:rsidRDefault="000600FD" w:rsidP="000600FD">
      <w:pPr>
        <w:spacing w:after="0"/>
        <w:jc w:val="center"/>
        <w:rPr>
          <w:i/>
          <w:iCs/>
        </w:rPr>
      </w:pPr>
      <w:r w:rsidRPr="000600FD">
        <w:rPr>
          <w:i/>
          <w:iCs/>
        </w:rPr>
        <w:t>"Mi canto es una cadena</w:t>
      </w:r>
    </w:p>
    <w:p w14:paraId="2B9EF743" w14:textId="77777777" w:rsidR="000600FD" w:rsidRPr="000600FD" w:rsidRDefault="000600FD" w:rsidP="000600FD">
      <w:pPr>
        <w:spacing w:after="0"/>
        <w:jc w:val="center"/>
        <w:rPr>
          <w:i/>
          <w:iCs/>
        </w:rPr>
      </w:pPr>
      <w:r w:rsidRPr="000600FD">
        <w:rPr>
          <w:i/>
          <w:iCs/>
        </w:rPr>
        <w:t>Sin comienzo ni final</w:t>
      </w:r>
    </w:p>
    <w:p w14:paraId="0C80937E" w14:textId="77777777" w:rsidR="000600FD" w:rsidRPr="000600FD" w:rsidRDefault="000600FD" w:rsidP="000600FD">
      <w:pPr>
        <w:spacing w:after="0"/>
        <w:jc w:val="center"/>
        <w:rPr>
          <w:i/>
          <w:iCs/>
        </w:rPr>
      </w:pPr>
      <w:r w:rsidRPr="000600FD">
        <w:rPr>
          <w:i/>
          <w:iCs/>
        </w:rPr>
        <w:t>Y en cada eslabón se encuentra</w:t>
      </w:r>
    </w:p>
    <w:p w14:paraId="3BA70D8F" w14:textId="0A1FBAE6" w:rsidR="000600FD" w:rsidRPr="000600FD" w:rsidRDefault="000600FD" w:rsidP="000600FD">
      <w:pPr>
        <w:spacing w:after="0"/>
        <w:jc w:val="center"/>
        <w:rPr>
          <w:i/>
          <w:iCs/>
        </w:rPr>
      </w:pPr>
      <w:r w:rsidRPr="000600FD">
        <w:rPr>
          <w:i/>
          <w:iCs/>
        </w:rPr>
        <w:t>El canto de los demás"</w:t>
      </w:r>
      <w:r w:rsidR="005719C9">
        <w:rPr>
          <w:i/>
          <w:iCs/>
        </w:rPr>
        <w:t xml:space="preserve"> (Víctor Jara)</w:t>
      </w:r>
    </w:p>
    <w:p w14:paraId="0A21194C" w14:textId="77777777" w:rsidR="000600FD" w:rsidRPr="007D40C1" w:rsidRDefault="000600FD" w:rsidP="007D40C1">
      <w:pPr>
        <w:rPr>
          <w:b/>
          <w:bCs/>
        </w:rPr>
      </w:pPr>
    </w:p>
    <w:p w14:paraId="36F69FA4" w14:textId="3A499AA0" w:rsidR="007D40C1" w:rsidRDefault="007D40C1" w:rsidP="00976D82">
      <w:pPr>
        <w:jc w:val="right"/>
      </w:pPr>
      <w:r>
        <w:t>Erwin Nettig Rosales</w:t>
      </w:r>
    </w:p>
    <w:p w14:paraId="34BDAE36" w14:textId="6BD12F65" w:rsidR="007D40C1" w:rsidRDefault="007D40C1" w:rsidP="007D40C1"/>
    <w:p w14:paraId="53143777" w14:textId="6D89E953" w:rsidR="007D40C1" w:rsidRDefault="007D40C1" w:rsidP="007D40C1">
      <w:pPr>
        <w:jc w:val="both"/>
      </w:pPr>
      <w:r>
        <w:t xml:space="preserve">Estoy profundamente orgulloso de estar aquí en mi </w:t>
      </w:r>
      <w:r w:rsidRPr="007D40C1">
        <w:rPr>
          <w:i/>
          <w:iCs/>
        </w:rPr>
        <w:t xml:space="preserve">alma </w:t>
      </w:r>
      <w:proofErr w:type="spellStart"/>
      <w:r w:rsidRPr="007D40C1">
        <w:rPr>
          <w:i/>
          <w:iCs/>
        </w:rPr>
        <w:t>matter</w:t>
      </w:r>
      <w:proofErr w:type="spellEnd"/>
      <w:r>
        <w:rPr>
          <w:i/>
          <w:iCs/>
        </w:rPr>
        <w:t xml:space="preserve">, </w:t>
      </w:r>
      <w:r>
        <w:t xml:space="preserve">la Universidad de Los Lagos, y los representantes de la Fundación Víctor Jara, pues hoy en unos de los días más importantes de las trayectorias de quienes trabajamos con </w:t>
      </w:r>
      <w:r w:rsidR="005D7350">
        <w:t xml:space="preserve">y por </w:t>
      </w:r>
      <w:r>
        <w:t>el arte popular.</w:t>
      </w:r>
    </w:p>
    <w:p w14:paraId="3B76C7F0" w14:textId="437C2DA4" w:rsidR="0050255D" w:rsidRDefault="0057667A" w:rsidP="007D40C1">
      <w:pPr>
        <w:jc w:val="both"/>
      </w:pPr>
      <w:r>
        <w:t xml:space="preserve">Hace </w:t>
      </w:r>
      <w:r w:rsidR="00BA6C9D">
        <w:t>3</w:t>
      </w:r>
      <w:r w:rsidR="00C966C6">
        <w:t>4</w:t>
      </w:r>
      <w:r w:rsidR="00BA6C9D">
        <w:t xml:space="preserve"> años atrás, comenzamos a cantar por nuestra población</w:t>
      </w:r>
      <w:r w:rsidR="00C966C6">
        <w:t xml:space="preserve">, </w:t>
      </w:r>
      <w:r w:rsidR="00A3515F">
        <w:t xml:space="preserve">en aquel entonces </w:t>
      </w:r>
      <w:r w:rsidR="00C966C6">
        <w:t>n</w:t>
      </w:r>
      <w:r w:rsidR="005D7350">
        <w:t>i siquiera</w:t>
      </w:r>
      <w:r w:rsidR="00C966C6">
        <w:t xml:space="preserve"> teníamos nombre</w:t>
      </w:r>
      <w:r w:rsidR="00A3515F">
        <w:t xml:space="preserve"> como grupo</w:t>
      </w:r>
      <w:r w:rsidR="00C966C6">
        <w:t xml:space="preserve">, tampoco instrumentos, </w:t>
      </w:r>
      <w:r w:rsidR="00874EAE">
        <w:t xml:space="preserve">quizás </w:t>
      </w:r>
      <w:r w:rsidR="00C966C6">
        <w:t xml:space="preserve">una guitarra prestada y las ganas de esos hijos de </w:t>
      </w:r>
      <w:r w:rsidR="00107C99">
        <w:t>obreros</w:t>
      </w:r>
      <w:r w:rsidR="00C966C6">
        <w:t xml:space="preserve"> que volvían de estudiar al lugar </w:t>
      </w:r>
      <w:r w:rsidR="00107C99">
        <w:t>que los vio nacer</w:t>
      </w:r>
      <w:r w:rsidR="00C966C6">
        <w:t>, que volv</w:t>
      </w:r>
      <w:r w:rsidR="00107C99">
        <w:t>íamos</w:t>
      </w:r>
      <w:r w:rsidR="00C966C6">
        <w:t xml:space="preserve"> a honrar </w:t>
      </w:r>
      <w:r w:rsidR="00107C99">
        <w:t>y a</w:t>
      </w:r>
      <w:r w:rsidR="00C966C6">
        <w:t xml:space="preserve"> construir </w:t>
      </w:r>
      <w:r w:rsidR="00107C99">
        <w:t>esos</w:t>
      </w:r>
      <w:r w:rsidR="00C966C6">
        <w:t xml:space="preserve"> sueño</w:t>
      </w:r>
      <w:r w:rsidR="00107C99">
        <w:t>s</w:t>
      </w:r>
      <w:r w:rsidR="00C966C6">
        <w:t xml:space="preserve"> colectivo</w:t>
      </w:r>
      <w:r w:rsidR="00107C99">
        <w:t>s</w:t>
      </w:r>
      <w:r w:rsidR="0050255D">
        <w:t xml:space="preserve"> que habían sido truncados el aciago 11 de septiembre de 1973</w:t>
      </w:r>
      <w:r w:rsidR="00A3515F">
        <w:t>, a</w:t>
      </w:r>
      <w:r w:rsidR="002D4960">
        <w:t>quel</w:t>
      </w:r>
      <w:r w:rsidR="00F3741C">
        <w:t>la larga noche en que</w:t>
      </w:r>
      <w:r w:rsidR="002D4960">
        <w:t xml:space="preserve"> nos quitaron la justicia y nos dejaron la ley, la ley de la dictadura.</w:t>
      </w:r>
    </w:p>
    <w:p w14:paraId="1C774177" w14:textId="633FB9A4" w:rsidR="00792074" w:rsidRDefault="00792074" w:rsidP="007D40C1">
      <w:pPr>
        <w:jc w:val="both"/>
      </w:pPr>
      <w:r w:rsidRPr="00792074">
        <w:t xml:space="preserve">Estas palabras llevan por título, </w:t>
      </w:r>
      <w:r w:rsidRPr="00182A77">
        <w:rPr>
          <w:b/>
          <w:bCs/>
        </w:rPr>
        <w:t>“T</w:t>
      </w:r>
      <w:r w:rsidR="00182A77" w:rsidRPr="00182A77">
        <w:rPr>
          <w:b/>
          <w:bCs/>
        </w:rPr>
        <w:t>odas y t</w:t>
      </w:r>
      <w:r w:rsidRPr="00182A77">
        <w:rPr>
          <w:b/>
          <w:bCs/>
        </w:rPr>
        <w:t xml:space="preserve">odos </w:t>
      </w:r>
      <w:r w:rsidR="00182A77" w:rsidRPr="00182A77">
        <w:rPr>
          <w:b/>
          <w:bCs/>
        </w:rPr>
        <w:t>l</w:t>
      </w:r>
      <w:r w:rsidRPr="00182A77">
        <w:rPr>
          <w:b/>
          <w:bCs/>
        </w:rPr>
        <w:t>os Víctor</w:t>
      </w:r>
      <w:r w:rsidRPr="00792074">
        <w:t xml:space="preserve">”, pues pretenden nombrar </w:t>
      </w:r>
      <w:r w:rsidR="00A3515F">
        <w:t xml:space="preserve">en parte </w:t>
      </w:r>
      <w:r w:rsidRPr="00792074">
        <w:t>a aquellos y aquellas que han seguido naciendo y lo seguirán haciendo</w:t>
      </w:r>
      <w:r w:rsidR="00A3515F">
        <w:t>,</w:t>
      </w:r>
      <w:r w:rsidRPr="00792074">
        <w:t xml:space="preserve"> mientras la memoria colectiva le vaya arrebatando dignamente ese otro relato a la mezquina historia oficial. Víctor es parte de eso y mucho más.</w:t>
      </w:r>
    </w:p>
    <w:p w14:paraId="10BBB0A5" w14:textId="4D3444A5" w:rsidR="007D40C1" w:rsidRDefault="001E6E35" w:rsidP="007D40C1">
      <w:pPr>
        <w:jc w:val="both"/>
      </w:pPr>
      <w:r>
        <w:t>En honor a la dignidad de la memoria, esa incesante</w:t>
      </w:r>
      <w:r w:rsidR="00174BDC">
        <w:t xml:space="preserve"> y hermosa</w:t>
      </w:r>
      <w:r>
        <w:t xml:space="preserve"> tarea, </w:t>
      </w:r>
      <w:r w:rsidR="00174BDC">
        <w:t xml:space="preserve">debemos decir que </w:t>
      </w:r>
      <w:r>
        <w:t>n</w:t>
      </w:r>
      <w:r w:rsidR="00107C99">
        <w:t xml:space="preserve">uestro primer canto fue en nuestra querida población Eleuterio Ramírez. </w:t>
      </w:r>
      <w:r w:rsidR="00DC3F67">
        <w:t xml:space="preserve">Aquel lugar que era el fin del mundo para nosotros, y que nuestros mayores llamaron la “pampa de las margaritas” allá en el año </w:t>
      </w:r>
      <w:r w:rsidR="00174BDC">
        <w:t xml:space="preserve">1957, cuando llegaron a convivir en este territorio, </w:t>
      </w:r>
      <w:r w:rsidR="009401AF">
        <w:t>a las orillas de un rí</w:t>
      </w:r>
      <w:r w:rsidR="00174BDC">
        <w:t xml:space="preserve">o </w:t>
      </w:r>
      <w:r w:rsidR="009401AF">
        <w:t xml:space="preserve">llamado </w:t>
      </w:r>
      <w:proofErr w:type="spellStart"/>
      <w:r w:rsidR="00174BDC" w:rsidRPr="00174BDC">
        <w:t>Cudeleufu</w:t>
      </w:r>
      <w:proofErr w:type="spellEnd"/>
      <w:r w:rsidR="00174BDC" w:rsidRPr="00174BDC">
        <w:t xml:space="preserve"> o </w:t>
      </w:r>
      <w:r w:rsidR="00174BDC">
        <w:t xml:space="preserve">río </w:t>
      </w:r>
      <w:r w:rsidR="00174BDC" w:rsidRPr="00174BDC">
        <w:t>Damas</w:t>
      </w:r>
      <w:r w:rsidR="00174BDC">
        <w:t>.</w:t>
      </w:r>
      <w:r w:rsidR="002347A2">
        <w:t xml:space="preserve"> </w:t>
      </w:r>
      <w:r w:rsidR="00107C99">
        <w:t>Las piedras tronaron y fuimos Itaipú con nuestros propios Víctor</w:t>
      </w:r>
      <w:r w:rsidR="00A3515F">
        <w:t>. Entre ellos</w:t>
      </w:r>
      <w:r w:rsidR="00107C99">
        <w:t xml:space="preserve"> Héctor Hernández</w:t>
      </w:r>
      <w:r w:rsidR="0004105E">
        <w:t xml:space="preserve"> y su guitarra</w:t>
      </w:r>
      <w:r w:rsidR="00107C99">
        <w:t xml:space="preserve"> y Víctor Hernández con su quena</w:t>
      </w:r>
      <w:r w:rsidR="009E5D22">
        <w:t xml:space="preserve">, </w:t>
      </w:r>
      <w:r w:rsidR="00A3515F">
        <w:t xml:space="preserve">vibrato </w:t>
      </w:r>
      <w:r w:rsidR="009E5D22">
        <w:t>que ya</w:t>
      </w:r>
      <w:r w:rsidR="00107C99">
        <w:t xml:space="preserve"> partió a acompañar a los que se han ido antes</w:t>
      </w:r>
      <w:r w:rsidR="009E5D22">
        <w:t xml:space="preserve"> a la otra orilla</w:t>
      </w:r>
      <w:r w:rsidR="00107C99">
        <w:t>.</w:t>
      </w:r>
    </w:p>
    <w:p w14:paraId="0BC03192" w14:textId="4BB7FEB0" w:rsidR="007D40C1" w:rsidRDefault="00792074" w:rsidP="007D40C1">
      <w:pPr>
        <w:jc w:val="both"/>
      </w:pPr>
      <w:r>
        <w:t>Por eso este premio lo recibimos con las manos y el corazón</w:t>
      </w:r>
      <w:r w:rsidR="0004105E">
        <w:t xml:space="preserve"> de nuestras familias, </w:t>
      </w:r>
      <w:r w:rsidR="00F75CA5">
        <w:t xml:space="preserve">y lo ponemos en las </w:t>
      </w:r>
      <w:r w:rsidR="004F0AB6">
        <w:t xml:space="preserve">manos con cicatrices, manos con barro </w:t>
      </w:r>
      <w:r w:rsidR="0004105E">
        <w:t>de nuestro barrio</w:t>
      </w:r>
      <w:r w:rsidR="002347A2">
        <w:t xml:space="preserve"> que nos cobija hasta el día de hoy</w:t>
      </w:r>
      <w:r w:rsidR="00BC22DC">
        <w:t xml:space="preserve"> y cantamos a una voz </w:t>
      </w:r>
      <w:r w:rsidR="00BC22DC" w:rsidRPr="005719C9">
        <w:rPr>
          <w:b/>
          <w:bCs/>
          <w:i/>
          <w:iCs/>
        </w:rPr>
        <w:t>“</w:t>
      </w:r>
      <w:r w:rsidR="00F75CA5" w:rsidRPr="005719C9">
        <w:rPr>
          <w:b/>
          <w:bCs/>
          <w:i/>
          <w:iCs/>
        </w:rPr>
        <w:t>Pongo en tus manos abiertas</w:t>
      </w:r>
      <w:r w:rsidR="00F75CA5" w:rsidRPr="005719C9">
        <w:rPr>
          <w:b/>
          <w:bCs/>
          <w:i/>
          <w:iCs/>
        </w:rPr>
        <w:t xml:space="preserve">/ </w:t>
      </w:r>
      <w:r w:rsidR="00F75CA5" w:rsidRPr="005719C9">
        <w:rPr>
          <w:b/>
          <w:bCs/>
          <w:i/>
          <w:iCs/>
        </w:rPr>
        <w:t>mi guitarra de cantor</w:t>
      </w:r>
      <w:r w:rsidR="00F75CA5" w:rsidRPr="005719C9">
        <w:rPr>
          <w:b/>
          <w:bCs/>
          <w:i/>
          <w:iCs/>
        </w:rPr>
        <w:t xml:space="preserve">/ </w:t>
      </w:r>
      <w:r w:rsidR="00F75CA5" w:rsidRPr="005719C9">
        <w:rPr>
          <w:b/>
          <w:bCs/>
          <w:i/>
          <w:iCs/>
        </w:rPr>
        <w:t>martillo de los mineros</w:t>
      </w:r>
      <w:r w:rsidR="00F75CA5" w:rsidRPr="005719C9">
        <w:rPr>
          <w:b/>
          <w:bCs/>
          <w:i/>
          <w:iCs/>
        </w:rPr>
        <w:t>/</w:t>
      </w:r>
      <w:r w:rsidR="00BC22DC" w:rsidRPr="005719C9">
        <w:rPr>
          <w:b/>
          <w:bCs/>
          <w:i/>
          <w:iCs/>
        </w:rPr>
        <w:t xml:space="preserve"> </w:t>
      </w:r>
      <w:r w:rsidR="00F75CA5" w:rsidRPr="005719C9">
        <w:rPr>
          <w:b/>
          <w:bCs/>
          <w:i/>
          <w:iCs/>
        </w:rPr>
        <w:t>arado del labrador</w:t>
      </w:r>
      <w:r w:rsidR="00BC22DC" w:rsidRPr="005719C9">
        <w:rPr>
          <w:b/>
          <w:bCs/>
          <w:i/>
          <w:iCs/>
        </w:rPr>
        <w:t>”</w:t>
      </w:r>
      <w:r w:rsidR="00F75CA5" w:rsidRPr="005719C9">
        <w:rPr>
          <w:b/>
          <w:bCs/>
          <w:i/>
          <w:iCs/>
        </w:rPr>
        <w:t>.</w:t>
      </w:r>
      <w:r w:rsidR="00F75CA5" w:rsidRPr="00BC22DC">
        <w:rPr>
          <w:i/>
          <w:iCs/>
        </w:rPr>
        <w:t xml:space="preserve"> </w:t>
      </w:r>
      <w:r w:rsidR="002347A2" w:rsidRPr="00BC22DC">
        <w:rPr>
          <w:i/>
          <w:iCs/>
        </w:rPr>
        <w:t>E</w:t>
      </w:r>
      <w:r w:rsidR="002347A2">
        <w:t xml:space="preserve">s para </w:t>
      </w:r>
      <w:r w:rsidR="0004105E">
        <w:t xml:space="preserve">los que están y los que partieron, los que quisieron y encarnaron la justicia que se merece Víctor Jara, la justicia del pueblo, la justicia de la memoria que persiste. </w:t>
      </w:r>
      <w:r>
        <w:t>Nos sentimos, y lo digo con mucho respeto, parte de</w:t>
      </w:r>
      <w:r w:rsidR="0004105E">
        <w:t xml:space="preserve"> la familia de Víctor, de Joan, de Manuela</w:t>
      </w:r>
      <w:r>
        <w:t xml:space="preserve"> y</w:t>
      </w:r>
      <w:r w:rsidR="0004105E">
        <w:t xml:space="preserve"> de Amanda, </w:t>
      </w:r>
      <w:r>
        <w:t>aquellas valientes mujeres que en</w:t>
      </w:r>
      <w:r w:rsidR="0004105E">
        <w:t xml:space="preserve"> la </w:t>
      </w:r>
      <w:r w:rsidR="0004105E" w:rsidRPr="005719C9">
        <w:rPr>
          <w:b/>
          <w:bCs/>
        </w:rPr>
        <w:t xml:space="preserve">“ausencia de su </w:t>
      </w:r>
      <w:r w:rsidR="00DC3F67" w:rsidRPr="005719C9">
        <w:rPr>
          <w:b/>
          <w:bCs/>
        </w:rPr>
        <w:t>cálida</w:t>
      </w:r>
      <w:r w:rsidR="0004105E" w:rsidRPr="005719C9">
        <w:rPr>
          <w:b/>
          <w:bCs/>
        </w:rPr>
        <w:t xml:space="preserve"> presencia”,</w:t>
      </w:r>
      <w:r w:rsidR="0004105E">
        <w:t xml:space="preserve"> </w:t>
      </w:r>
      <w:r w:rsidR="0050578C">
        <w:t xml:space="preserve">resistieron el dolor </w:t>
      </w:r>
      <w:r>
        <w:t>de su asesinato.</w:t>
      </w:r>
    </w:p>
    <w:p w14:paraId="277D788C" w14:textId="206961A9" w:rsidR="00CC2E53" w:rsidRDefault="0050578C" w:rsidP="007D40C1">
      <w:pPr>
        <w:jc w:val="both"/>
      </w:pPr>
      <w:r>
        <w:t xml:space="preserve">En nuestra población las manos de </w:t>
      </w:r>
      <w:r w:rsidR="00146D60">
        <w:t>nuestras vecinas</w:t>
      </w:r>
      <w:r>
        <w:t xml:space="preserve"> tej</w:t>
      </w:r>
      <w:r w:rsidR="00F20A9C">
        <w:t>ieron</w:t>
      </w:r>
      <w:r>
        <w:t xml:space="preserve"> el manto que abrig</w:t>
      </w:r>
      <w:r w:rsidR="00174BDC">
        <w:t>ó</w:t>
      </w:r>
      <w:r>
        <w:t xml:space="preserve"> el sueño de Víctor, tal como lo hacía </w:t>
      </w:r>
      <w:r w:rsidR="00146D60">
        <w:t xml:space="preserve">su </w:t>
      </w:r>
      <w:r>
        <w:t xml:space="preserve">Angelita </w:t>
      </w:r>
      <w:proofErr w:type="spellStart"/>
      <w:r w:rsidR="005719C9">
        <w:t>Huenuman</w:t>
      </w:r>
      <w:proofErr w:type="spellEnd"/>
      <w:r w:rsidR="005719C9">
        <w:t>, porque</w:t>
      </w:r>
      <w:r w:rsidR="0012256F">
        <w:t xml:space="preserve"> ahí en esos estrechos pasajes con nombres de árboles nativos </w:t>
      </w:r>
      <w:r w:rsidR="0012256F" w:rsidRPr="005719C9">
        <w:rPr>
          <w:b/>
          <w:bCs/>
          <w:i/>
          <w:iCs/>
        </w:rPr>
        <w:t>“</w:t>
      </w:r>
      <w:r w:rsidR="0012256F" w:rsidRPr="005719C9">
        <w:rPr>
          <w:b/>
          <w:bCs/>
          <w:i/>
          <w:iCs/>
        </w:rPr>
        <w:t>Entre el mañío y los hualles</w:t>
      </w:r>
      <w:r w:rsidR="0012256F" w:rsidRPr="005719C9">
        <w:rPr>
          <w:b/>
          <w:bCs/>
          <w:i/>
          <w:iCs/>
        </w:rPr>
        <w:t xml:space="preserve">/ </w:t>
      </w:r>
      <w:r w:rsidR="0012256F" w:rsidRPr="005719C9">
        <w:rPr>
          <w:b/>
          <w:bCs/>
          <w:i/>
          <w:iCs/>
        </w:rPr>
        <w:t xml:space="preserve">El avellano y el </w:t>
      </w:r>
      <w:proofErr w:type="spellStart"/>
      <w:r w:rsidR="0012256F" w:rsidRPr="005719C9">
        <w:rPr>
          <w:b/>
          <w:bCs/>
          <w:i/>
          <w:iCs/>
        </w:rPr>
        <w:t>pitrán</w:t>
      </w:r>
      <w:proofErr w:type="spellEnd"/>
      <w:r w:rsidR="0012256F" w:rsidRPr="005719C9">
        <w:rPr>
          <w:b/>
          <w:bCs/>
          <w:i/>
          <w:iCs/>
        </w:rPr>
        <w:t xml:space="preserve">/ </w:t>
      </w:r>
      <w:r w:rsidR="0012256F" w:rsidRPr="005719C9">
        <w:rPr>
          <w:b/>
          <w:bCs/>
          <w:i/>
          <w:iCs/>
        </w:rPr>
        <w:t>Entre el aroma de las chilcas</w:t>
      </w:r>
      <w:r w:rsidR="0012256F" w:rsidRPr="005719C9">
        <w:rPr>
          <w:b/>
          <w:bCs/>
          <w:i/>
          <w:iCs/>
        </w:rPr>
        <w:t>/</w:t>
      </w:r>
      <w:r w:rsidR="0012256F" w:rsidRPr="005719C9">
        <w:rPr>
          <w:b/>
          <w:bCs/>
          <w:i/>
          <w:iCs/>
        </w:rPr>
        <w:br/>
      </w:r>
      <w:r w:rsidR="0012256F" w:rsidRPr="005719C9">
        <w:rPr>
          <w:b/>
          <w:bCs/>
          <w:i/>
          <w:iCs/>
        </w:rPr>
        <w:lastRenderedPageBreak/>
        <w:t>Vive Angelita Huenumán</w:t>
      </w:r>
      <w:r w:rsidR="0012256F" w:rsidRPr="005719C9">
        <w:rPr>
          <w:b/>
          <w:bCs/>
        </w:rPr>
        <w:t>,</w:t>
      </w:r>
      <w:r w:rsidR="0012256F">
        <w:t xml:space="preserve"> con las</w:t>
      </w:r>
      <w:r>
        <w:t xml:space="preserve"> lanas</w:t>
      </w:r>
      <w:r w:rsidR="00792074">
        <w:t xml:space="preserve"> en las torteras</w:t>
      </w:r>
      <w:r>
        <w:t xml:space="preserve"> de los </w:t>
      </w:r>
      <w:proofErr w:type="spellStart"/>
      <w:r w:rsidR="00B11CB3">
        <w:t>Leviguan</w:t>
      </w:r>
      <w:proofErr w:type="spellEnd"/>
      <w:r w:rsidR="00B11CB3">
        <w:t xml:space="preserve">, los </w:t>
      </w:r>
      <w:proofErr w:type="spellStart"/>
      <w:r>
        <w:t>Antriao</w:t>
      </w:r>
      <w:proofErr w:type="spellEnd"/>
      <w:r>
        <w:t xml:space="preserve">, los </w:t>
      </w:r>
      <w:proofErr w:type="spellStart"/>
      <w:r>
        <w:t>Colipan</w:t>
      </w:r>
      <w:proofErr w:type="spellEnd"/>
      <w:r>
        <w:t xml:space="preserve">, los </w:t>
      </w:r>
      <w:proofErr w:type="spellStart"/>
      <w:r>
        <w:t>Licandeo</w:t>
      </w:r>
      <w:proofErr w:type="spellEnd"/>
      <w:r>
        <w:t xml:space="preserve">, los </w:t>
      </w:r>
      <w:proofErr w:type="spellStart"/>
      <w:r>
        <w:t>Queupuan</w:t>
      </w:r>
      <w:proofErr w:type="spellEnd"/>
      <w:r>
        <w:t xml:space="preserve">, los Alum, los </w:t>
      </w:r>
      <w:proofErr w:type="spellStart"/>
      <w:r>
        <w:t>Paillan</w:t>
      </w:r>
      <w:proofErr w:type="spellEnd"/>
      <w:r>
        <w:t>,</w:t>
      </w:r>
      <w:r w:rsidR="005D7350">
        <w:t xml:space="preserve"> los Neculman, </w:t>
      </w:r>
      <w:r w:rsidR="002347A2">
        <w:t xml:space="preserve">o </w:t>
      </w:r>
      <w:r>
        <w:t xml:space="preserve">los Mella. Le daban de beber el muday de la Sra. Flora en el barracón municipal, al lado de la palmera que se levantaba al cielo para mirar el escaso sol. También </w:t>
      </w:r>
      <w:r w:rsidR="002347A2">
        <w:t>las guitarras lo nombraron en los acordes de</w:t>
      </w:r>
      <w:r>
        <w:t xml:space="preserve"> los Hernández,</w:t>
      </w:r>
      <w:r w:rsidR="00C3395D">
        <w:t xml:space="preserve"> los Toledo, </w:t>
      </w:r>
      <w:r w:rsidR="005D7350">
        <w:t>l</w:t>
      </w:r>
      <w:r w:rsidR="00C3395D">
        <w:t xml:space="preserve">os </w:t>
      </w:r>
      <w:r w:rsidR="00EA3549">
        <w:t>Opazo, los</w:t>
      </w:r>
      <w:r>
        <w:t xml:space="preserve"> </w:t>
      </w:r>
      <w:r w:rsidR="00B11CB3">
        <w:t>Guzmán,</w:t>
      </w:r>
      <w:r>
        <w:t xml:space="preserve"> </w:t>
      </w:r>
      <w:r w:rsidR="00B11CB3">
        <w:t>l</w:t>
      </w:r>
      <w:r>
        <w:t>os Soto, los Valdebenito que cantaban sus canciones</w:t>
      </w:r>
      <w:r w:rsidR="00B11CB3">
        <w:t xml:space="preserve"> pese a los riesgos que se corrían</w:t>
      </w:r>
      <w:r w:rsidR="003C3D11">
        <w:t>, mezclados con las voces de</w:t>
      </w:r>
      <w:r w:rsidR="002347A2">
        <w:t xml:space="preserve"> los </w:t>
      </w:r>
      <w:proofErr w:type="spellStart"/>
      <w:r w:rsidR="002347A2">
        <w:t>Hornig</w:t>
      </w:r>
      <w:proofErr w:type="spellEnd"/>
      <w:r w:rsidR="002347A2">
        <w:t xml:space="preserve">, los </w:t>
      </w:r>
      <w:proofErr w:type="spellStart"/>
      <w:r w:rsidR="002347A2">
        <w:t>Kram</w:t>
      </w:r>
      <w:r w:rsidR="00687DA7">
        <w:t>m</w:t>
      </w:r>
      <w:proofErr w:type="spellEnd"/>
      <w:r w:rsidR="003C3D11">
        <w:t xml:space="preserve">, los </w:t>
      </w:r>
      <w:proofErr w:type="spellStart"/>
      <w:r w:rsidR="003C3D11">
        <w:t>Bollman</w:t>
      </w:r>
      <w:proofErr w:type="spellEnd"/>
      <w:r w:rsidR="003C3D11">
        <w:t>, y los Nettig, entre muchos otros</w:t>
      </w:r>
    </w:p>
    <w:p w14:paraId="47131E2F" w14:textId="1073BC97" w:rsidR="00757F64" w:rsidRDefault="002347A2" w:rsidP="007D40C1">
      <w:pPr>
        <w:jc w:val="both"/>
      </w:pPr>
      <w:r>
        <w:t xml:space="preserve">En nuestra población vivieron </w:t>
      </w:r>
      <w:r w:rsidR="003C3D11">
        <w:t>los</w:t>
      </w:r>
      <w:r>
        <w:t xml:space="preserve"> Víctor Jara</w:t>
      </w:r>
      <w:r w:rsidR="00B675B4">
        <w:t xml:space="preserve"> niños que cantaban </w:t>
      </w:r>
      <w:r w:rsidR="00B675B4" w:rsidRPr="005719C9">
        <w:rPr>
          <w:b/>
          <w:bCs/>
          <w:i/>
          <w:iCs/>
        </w:rPr>
        <w:t>“</w:t>
      </w:r>
      <w:r w:rsidR="00B675B4" w:rsidRPr="005719C9">
        <w:rPr>
          <w:b/>
          <w:bCs/>
          <w:i/>
          <w:iCs/>
        </w:rPr>
        <w:t>Igualito que otros tantos</w:t>
      </w:r>
      <w:r w:rsidR="00B675B4" w:rsidRPr="005719C9">
        <w:rPr>
          <w:b/>
          <w:bCs/>
          <w:i/>
          <w:iCs/>
        </w:rPr>
        <w:t>/</w:t>
      </w:r>
      <w:r w:rsidR="00B675B4" w:rsidRPr="005719C9">
        <w:rPr>
          <w:b/>
          <w:bCs/>
          <w:i/>
          <w:iCs/>
        </w:rPr>
        <w:br/>
        <w:t>De niño, aprendí a sudar</w:t>
      </w:r>
      <w:r w:rsidR="00B675B4" w:rsidRPr="005719C9">
        <w:rPr>
          <w:b/>
          <w:bCs/>
          <w:i/>
          <w:iCs/>
        </w:rPr>
        <w:t xml:space="preserve">/ </w:t>
      </w:r>
      <w:r w:rsidR="00B675B4" w:rsidRPr="005719C9">
        <w:rPr>
          <w:b/>
          <w:bCs/>
          <w:i/>
          <w:iCs/>
        </w:rPr>
        <w:t>No conocí las escuelas</w:t>
      </w:r>
      <w:r w:rsidR="00B675B4" w:rsidRPr="005719C9">
        <w:rPr>
          <w:b/>
          <w:bCs/>
          <w:i/>
          <w:iCs/>
        </w:rPr>
        <w:t xml:space="preserve">/ </w:t>
      </w:r>
      <w:r w:rsidR="00B675B4" w:rsidRPr="005719C9">
        <w:rPr>
          <w:b/>
          <w:bCs/>
          <w:i/>
          <w:iCs/>
        </w:rPr>
        <w:t>Ni supe lo que es jugar</w:t>
      </w:r>
      <w:r w:rsidR="00B675B4" w:rsidRPr="005719C9">
        <w:rPr>
          <w:b/>
          <w:bCs/>
          <w:i/>
          <w:iCs/>
        </w:rPr>
        <w:t xml:space="preserve">/ </w:t>
      </w:r>
      <w:r w:rsidR="00B675B4" w:rsidRPr="005719C9">
        <w:rPr>
          <w:b/>
          <w:bCs/>
          <w:i/>
          <w:iCs/>
        </w:rPr>
        <w:t>Me sacaban de la cama</w:t>
      </w:r>
      <w:r w:rsidR="00B675B4" w:rsidRPr="005719C9">
        <w:rPr>
          <w:b/>
          <w:bCs/>
          <w:i/>
          <w:iCs/>
        </w:rPr>
        <w:t xml:space="preserve">/ </w:t>
      </w:r>
      <w:r w:rsidR="00B675B4" w:rsidRPr="005719C9">
        <w:rPr>
          <w:b/>
          <w:bCs/>
          <w:i/>
          <w:iCs/>
        </w:rPr>
        <w:t>Por la mañana temprano</w:t>
      </w:r>
      <w:r w:rsidR="00B675B4" w:rsidRPr="005719C9">
        <w:rPr>
          <w:b/>
          <w:bCs/>
          <w:i/>
          <w:iCs/>
        </w:rPr>
        <w:t xml:space="preserve">/ </w:t>
      </w:r>
      <w:r w:rsidR="00B675B4" w:rsidRPr="005719C9">
        <w:rPr>
          <w:b/>
          <w:bCs/>
          <w:i/>
          <w:iCs/>
        </w:rPr>
        <w:t xml:space="preserve">Y al </w:t>
      </w:r>
      <w:proofErr w:type="spellStart"/>
      <w:r w:rsidR="00B675B4" w:rsidRPr="005719C9">
        <w:rPr>
          <w:b/>
          <w:bCs/>
          <w:i/>
          <w:iCs/>
        </w:rPr>
        <w:t>laíto</w:t>
      </w:r>
      <w:proofErr w:type="spellEnd"/>
      <w:r w:rsidR="00B675B4" w:rsidRPr="005719C9">
        <w:rPr>
          <w:b/>
          <w:bCs/>
          <w:i/>
          <w:iCs/>
        </w:rPr>
        <w:t xml:space="preserve"> 'e mi papá</w:t>
      </w:r>
      <w:r w:rsidR="00B675B4" w:rsidRPr="005719C9">
        <w:rPr>
          <w:b/>
          <w:bCs/>
          <w:i/>
          <w:iCs/>
        </w:rPr>
        <w:t xml:space="preserve"> </w:t>
      </w:r>
      <w:r w:rsidR="00B675B4" w:rsidRPr="005719C9">
        <w:rPr>
          <w:b/>
          <w:bCs/>
          <w:i/>
          <w:iCs/>
        </w:rPr>
        <w:t>Fui creciendo en el trabajo</w:t>
      </w:r>
      <w:r w:rsidR="00B675B4" w:rsidRPr="005719C9">
        <w:rPr>
          <w:b/>
          <w:bCs/>
        </w:rPr>
        <w:t>/.</w:t>
      </w:r>
      <w:r w:rsidR="00B675B4">
        <w:t xml:space="preserve"> </w:t>
      </w:r>
      <w:r w:rsidR="005719C9">
        <w:t>Pese a ello, otros</w:t>
      </w:r>
      <w:r w:rsidR="00B675B4">
        <w:t xml:space="preserve"> Víctor </w:t>
      </w:r>
      <w:r w:rsidR="008F3E69">
        <w:t xml:space="preserve">pudieron estudiar entre ellos </w:t>
      </w:r>
      <w:r w:rsidR="00CC2E53">
        <w:t xml:space="preserve">Víctor Jara </w:t>
      </w:r>
      <w:proofErr w:type="spellStart"/>
      <w:r w:rsidR="00CC2E53">
        <w:t>Levican</w:t>
      </w:r>
      <w:proofErr w:type="spellEnd"/>
      <w:r w:rsidR="00CC2E53">
        <w:t xml:space="preserve"> un vecino que llegó a la universidad, por porfía de sus padres y de su esfuerzo</w:t>
      </w:r>
      <w:r w:rsidR="008F3E69">
        <w:t xml:space="preserve"> </w:t>
      </w:r>
      <w:r w:rsidR="00063929">
        <w:t>personal,</w:t>
      </w:r>
      <w:r w:rsidR="00CC2E53">
        <w:t xml:space="preserve"> </w:t>
      </w:r>
      <w:r w:rsidR="008F3E69">
        <w:t xml:space="preserve">y el recordado </w:t>
      </w:r>
      <w:r w:rsidR="00CC2E53">
        <w:t xml:space="preserve">Víctor Jara </w:t>
      </w:r>
      <w:r>
        <w:t>García, nuestro</w:t>
      </w:r>
      <w:r w:rsidR="00CC2E53">
        <w:t xml:space="preserve"> profesor de Artes </w:t>
      </w:r>
      <w:r w:rsidR="007951C2">
        <w:t>P</w:t>
      </w:r>
      <w:r w:rsidR="00CC2E53">
        <w:t>lásticas de la escuela Pío XII</w:t>
      </w:r>
      <w:r w:rsidR="00E6757A">
        <w:t>, ex república de Cuba,</w:t>
      </w:r>
      <w:r w:rsidR="00CC2E53">
        <w:t xml:space="preserve"> que nos </w:t>
      </w:r>
      <w:r w:rsidR="007951C2">
        <w:t>traía</w:t>
      </w:r>
      <w:r w:rsidR="00CC2E53">
        <w:t xml:space="preserve"> a jugar fútbol en la cancha que existía aquí en esta esta Universidad </w:t>
      </w:r>
      <w:r w:rsidR="007951C2">
        <w:t xml:space="preserve">(antigua cancha </w:t>
      </w:r>
      <w:r w:rsidR="009E5D22">
        <w:t xml:space="preserve">conocida como </w:t>
      </w:r>
      <w:proofErr w:type="spellStart"/>
      <w:r w:rsidR="007951C2">
        <w:t>Farkas</w:t>
      </w:r>
      <w:proofErr w:type="spellEnd"/>
      <w:r w:rsidR="00393382">
        <w:t>, por la barraca del mismo nombre</w:t>
      </w:r>
      <w:r w:rsidR="007951C2">
        <w:t>)</w:t>
      </w:r>
      <w:r w:rsidR="00393382">
        <w:t>.</w:t>
      </w:r>
    </w:p>
    <w:p w14:paraId="7F9AD194" w14:textId="08E5E3D2" w:rsidR="00757F64" w:rsidRDefault="00142DEE" w:rsidP="007D40C1">
      <w:pPr>
        <w:jc w:val="both"/>
      </w:pPr>
      <w:r>
        <w:t xml:space="preserve">Vaya también este premio a las mujeres que nos </w:t>
      </w:r>
      <w:r w:rsidR="00C3395D">
        <w:t xml:space="preserve">cuidaron y educaron, nuestras madres obreras, </w:t>
      </w:r>
      <w:r w:rsidR="00063929">
        <w:t xml:space="preserve">y nuestros padres obreros, </w:t>
      </w:r>
      <w:r w:rsidR="00C3395D">
        <w:t>l</w:t>
      </w:r>
      <w:r w:rsidR="00063929">
        <w:t>as</w:t>
      </w:r>
      <w:r w:rsidR="00C3395D">
        <w:t xml:space="preserve"> de cada uno de nosotros, </w:t>
      </w:r>
      <w:r w:rsidR="00393382">
        <w:t>pues sin</w:t>
      </w:r>
      <w:r w:rsidR="00C3395D">
        <w:t xml:space="preserve"> ninguna duda se lo merecen con creces</w:t>
      </w:r>
      <w:r w:rsidR="009E5D22">
        <w:t>,</w:t>
      </w:r>
      <w:r w:rsidR="00393382">
        <w:t xml:space="preserve"> y es </w:t>
      </w:r>
      <w:proofErr w:type="gramStart"/>
      <w:r w:rsidR="00393382">
        <w:t>que</w:t>
      </w:r>
      <w:r w:rsidR="00063929">
        <w:t xml:space="preserve"> </w:t>
      </w:r>
      <w:r w:rsidR="00393382">
        <w:t xml:space="preserve"> </w:t>
      </w:r>
      <w:r w:rsidR="00393382" w:rsidRPr="00393382">
        <w:rPr>
          <w:b/>
          <w:bCs/>
          <w:i/>
          <w:iCs/>
        </w:rPr>
        <w:t>“</w:t>
      </w:r>
      <w:proofErr w:type="gramEnd"/>
      <w:r w:rsidR="00393382" w:rsidRPr="00393382">
        <w:rPr>
          <w:b/>
          <w:bCs/>
          <w:i/>
          <w:iCs/>
        </w:rPr>
        <w:t>Mi canto es una cadena</w:t>
      </w:r>
      <w:r w:rsidR="00393382" w:rsidRPr="00393382">
        <w:rPr>
          <w:b/>
          <w:bCs/>
          <w:i/>
          <w:iCs/>
        </w:rPr>
        <w:t xml:space="preserve">/ </w:t>
      </w:r>
      <w:r w:rsidR="00393382" w:rsidRPr="00393382">
        <w:rPr>
          <w:b/>
          <w:bCs/>
          <w:i/>
          <w:iCs/>
        </w:rPr>
        <w:t>sin comienzo ni final</w:t>
      </w:r>
      <w:r w:rsidR="00393382" w:rsidRPr="00393382">
        <w:rPr>
          <w:b/>
          <w:bCs/>
          <w:i/>
          <w:iCs/>
        </w:rPr>
        <w:t>/</w:t>
      </w:r>
      <w:r w:rsidR="00393382" w:rsidRPr="00393382">
        <w:rPr>
          <w:b/>
          <w:bCs/>
          <w:i/>
          <w:iCs/>
        </w:rPr>
        <w:t>,</w:t>
      </w:r>
      <w:r w:rsidR="00393382" w:rsidRPr="00393382">
        <w:rPr>
          <w:b/>
          <w:bCs/>
          <w:i/>
          <w:iCs/>
        </w:rPr>
        <w:t xml:space="preserve"> </w:t>
      </w:r>
      <w:r w:rsidR="00393382" w:rsidRPr="00393382">
        <w:rPr>
          <w:b/>
          <w:bCs/>
          <w:i/>
          <w:iCs/>
        </w:rPr>
        <w:t>y en cada eslabón se encuentra</w:t>
      </w:r>
      <w:r w:rsidR="00393382" w:rsidRPr="00393382">
        <w:rPr>
          <w:b/>
          <w:bCs/>
          <w:i/>
          <w:iCs/>
        </w:rPr>
        <w:t>/</w:t>
      </w:r>
      <w:r w:rsidR="00393382" w:rsidRPr="00393382">
        <w:rPr>
          <w:b/>
          <w:bCs/>
          <w:i/>
          <w:iCs/>
        </w:rPr>
        <w:br/>
        <w:t>el canto de los demás</w:t>
      </w:r>
      <w:r w:rsidR="00393382">
        <w:rPr>
          <w:b/>
          <w:bCs/>
          <w:i/>
          <w:iCs/>
        </w:rPr>
        <w:t>”</w:t>
      </w:r>
      <w:r w:rsidR="00393382" w:rsidRPr="00393382">
        <w:rPr>
          <w:b/>
          <w:bCs/>
          <w:i/>
          <w:iCs/>
        </w:rPr>
        <w:t>/</w:t>
      </w:r>
      <w:r w:rsidR="00393382" w:rsidRPr="00393382">
        <w:rPr>
          <w:b/>
          <w:bCs/>
          <w:i/>
          <w:iCs/>
        </w:rPr>
        <w:t>.</w:t>
      </w:r>
      <w:r w:rsidR="009E5D22">
        <w:t xml:space="preserve"> </w:t>
      </w:r>
      <w:r w:rsidR="00393382">
        <w:t>P</w:t>
      </w:r>
      <w:r w:rsidR="009E5D22" w:rsidRPr="009E5D22">
        <w:t xml:space="preserve">or eso confírmanos nuestro compromiso </w:t>
      </w:r>
      <w:r w:rsidR="009E5D22">
        <w:t>por</w:t>
      </w:r>
      <w:r w:rsidR="009E5D22" w:rsidRPr="009E5D22">
        <w:t xml:space="preserve"> la vida</w:t>
      </w:r>
      <w:r w:rsidR="009E5D22">
        <w:t>, y les decimos</w:t>
      </w:r>
      <w:r w:rsidR="009E5D22" w:rsidRPr="009E5D22">
        <w:t xml:space="preserve"> a Joan, Manuela y Amanda que no estarán jamás solas.</w:t>
      </w:r>
    </w:p>
    <w:p w14:paraId="493DCCD1" w14:textId="77777777" w:rsidR="005D7350" w:rsidRDefault="00CF723B" w:rsidP="007D40C1">
      <w:pPr>
        <w:jc w:val="both"/>
      </w:pPr>
      <w:r>
        <w:t xml:space="preserve">En palabras de Galeano </w:t>
      </w:r>
      <w:r w:rsidRPr="00CF723B">
        <w:rPr>
          <w:i/>
          <w:iCs/>
        </w:rPr>
        <w:t>“para levantarse, hay que saber caer</w:t>
      </w:r>
      <w:r>
        <w:rPr>
          <w:i/>
          <w:iCs/>
        </w:rPr>
        <w:t>, para ganar hay que saber perder”</w:t>
      </w:r>
      <w:r>
        <w:t xml:space="preserve"> y por cierto que nos ha dolido vivir, </w:t>
      </w:r>
      <w:r w:rsidR="00142DEE">
        <w:t>porque</w:t>
      </w:r>
      <w:r>
        <w:t xml:space="preserve"> cargamos con la conciencia de los hombres y mujeres que cayeron luchando, por este privilegio que tenemos de estar aquí. Por eso </w:t>
      </w:r>
      <w:r w:rsidR="00AC36DC">
        <w:t>nuestra militancia es</w:t>
      </w:r>
      <w:r>
        <w:t xml:space="preserve"> practicar el ejercicio de la solidaridad, que es el ejercicio de la humildad y que nos permite reconocer</w:t>
      </w:r>
      <w:r w:rsidR="00C966C6">
        <w:t>nos</w:t>
      </w:r>
      <w:r>
        <w:t xml:space="preserve"> en todos aquellos seres invisibles, </w:t>
      </w:r>
      <w:r w:rsidR="00C966C6">
        <w:t xml:space="preserve">los más modestos, los más sencillos. Nuestro canto y compromiso no es por las falsas grandezas de las cosas llamadas importantes, sobre todo en un mundo que confunde la grandeza con lo grande.  </w:t>
      </w:r>
      <w:r w:rsidR="0004105E">
        <w:t>Queremos y seguiremos cantando por</w:t>
      </w:r>
      <w:r w:rsidR="00C966C6">
        <w:t xml:space="preserve"> </w:t>
      </w:r>
      <w:r w:rsidR="005D7350">
        <w:t>las y</w:t>
      </w:r>
      <w:r w:rsidR="00C966C6">
        <w:t xml:space="preserve"> </w:t>
      </w:r>
      <w:r w:rsidR="00A73A2C">
        <w:t>los olvidados</w:t>
      </w:r>
      <w:r w:rsidR="0004105E">
        <w:t xml:space="preserve">, </w:t>
      </w:r>
      <w:r w:rsidR="00A73A2C">
        <w:t>por sus gestos y actos invisibles</w:t>
      </w:r>
      <w:r w:rsidR="00C966C6">
        <w:t xml:space="preserve"> que permite</w:t>
      </w:r>
      <w:r w:rsidR="00A73A2C">
        <w:t>n</w:t>
      </w:r>
      <w:r w:rsidR="00C966C6">
        <w:t xml:space="preserve"> nutrirse a los llamados intelectuales, </w:t>
      </w:r>
      <w:r w:rsidR="00A73A2C">
        <w:t xml:space="preserve">y estaremos en </w:t>
      </w:r>
      <w:r w:rsidR="00F3741C">
        <w:t>aquel</w:t>
      </w:r>
      <w:r w:rsidR="00A73A2C">
        <w:t>los</w:t>
      </w:r>
      <w:r w:rsidR="00F3741C">
        <w:t xml:space="preserve"> despreciado</w:t>
      </w:r>
      <w:r w:rsidR="00A73A2C">
        <w:t>s</w:t>
      </w:r>
      <w:r w:rsidR="00C966C6">
        <w:t xml:space="preserve"> lugar</w:t>
      </w:r>
      <w:r w:rsidR="00A73A2C">
        <w:t>es</w:t>
      </w:r>
      <w:r w:rsidR="00C966C6">
        <w:t xml:space="preserve"> en donde se genera el sentido de la vida.</w:t>
      </w:r>
      <w:r w:rsidR="00F20A9C" w:rsidRPr="00F20A9C">
        <w:t xml:space="preserve"> </w:t>
      </w:r>
    </w:p>
    <w:p w14:paraId="022753AC" w14:textId="61880566" w:rsidR="00D15919" w:rsidRDefault="00F20A9C" w:rsidP="007D40C1">
      <w:pPr>
        <w:jc w:val="both"/>
      </w:pPr>
      <w:r w:rsidRPr="00F20A9C">
        <w:t xml:space="preserve">Es cierto que en el rigor de este tiempo también perdimos, </w:t>
      </w:r>
      <w:r>
        <w:t xml:space="preserve">y perdimos a los mejores de nuestra generación, </w:t>
      </w:r>
      <w:r w:rsidRPr="00F20A9C">
        <w:t>pero eso no nos quitó ni siquiera un poquitito de razón</w:t>
      </w:r>
      <w:r w:rsidR="00A73A2C">
        <w:t xml:space="preserve">. Este premio también </w:t>
      </w:r>
      <w:r w:rsidR="00757F64">
        <w:t xml:space="preserve">es </w:t>
      </w:r>
      <w:r w:rsidR="00A73A2C">
        <w:t xml:space="preserve">para Víctor Hernández, Juan </w:t>
      </w:r>
      <w:proofErr w:type="spellStart"/>
      <w:r w:rsidR="00A73A2C">
        <w:t>Gallardo</w:t>
      </w:r>
      <w:proofErr w:type="spellEnd"/>
      <w:r w:rsidR="00A73A2C">
        <w:t xml:space="preserve"> Monsalve y Andrés </w:t>
      </w:r>
      <w:proofErr w:type="spellStart"/>
      <w:r w:rsidR="00A73A2C">
        <w:t>Faulbaum</w:t>
      </w:r>
      <w:proofErr w:type="spellEnd"/>
      <w:r w:rsidR="00A73A2C">
        <w:t xml:space="preserve">, </w:t>
      </w:r>
      <w:r w:rsidR="00757F64">
        <w:t xml:space="preserve">ex integrantes de Fusión Andina, </w:t>
      </w:r>
      <w:r w:rsidR="00A73A2C">
        <w:t>que partieron a la otra orilla</w:t>
      </w:r>
      <w:r w:rsidR="00757F64">
        <w:t xml:space="preserve">, y nuestros hermanos </w:t>
      </w:r>
      <w:r w:rsidR="00142DEE">
        <w:t>Jimmy</w:t>
      </w:r>
      <w:r w:rsidR="00142DEE" w:rsidRPr="00757F64">
        <w:t>, Víctor</w:t>
      </w:r>
      <w:r w:rsidR="00757F64" w:rsidRPr="00757F64">
        <w:t xml:space="preserve"> Hugo Soto y Víctor Hugo Guzmán</w:t>
      </w:r>
      <w:r w:rsidR="00A73A2C">
        <w:t xml:space="preserve"> </w:t>
      </w:r>
      <w:r w:rsidR="00757F64">
        <w:t>que</w:t>
      </w:r>
      <w:r w:rsidR="00A73A2C">
        <w:t xml:space="preserve"> sospechamos están armando </w:t>
      </w:r>
      <w:r w:rsidR="00757F64">
        <w:t>los detalles de la celebración</w:t>
      </w:r>
      <w:r w:rsidR="00A73A2C">
        <w:t xml:space="preserve"> al otro lado de la memoria.</w:t>
      </w:r>
      <w:r w:rsidR="00757F64">
        <w:t xml:space="preserve">  </w:t>
      </w:r>
      <w:r w:rsidR="00C3395D">
        <w:t>Vaya este premio</w:t>
      </w:r>
      <w:r w:rsidR="00070D3F">
        <w:t xml:space="preserve"> también al</w:t>
      </w:r>
      <w:r w:rsidR="00C3395D">
        <w:t xml:space="preserve"> compañero </w:t>
      </w:r>
      <w:r w:rsidR="005F450A">
        <w:t xml:space="preserve">Mario Orlando </w:t>
      </w:r>
      <w:r w:rsidR="00C3395D">
        <w:t>Opazo</w:t>
      </w:r>
      <w:r w:rsidR="005F450A">
        <w:t xml:space="preserve"> Guarda</w:t>
      </w:r>
      <w:r w:rsidR="00C3395D">
        <w:t xml:space="preserve"> de nuestra población</w:t>
      </w:r>
      <w:r w:rsidR="005F450A">
        <w:t xml:space="preserve">, </w:t>
      </w:r>
      <w:r w:rsidR="00070D3F">
        <w:t>un joven de</w:t>
      </w:r>
      <w:r w:rsidR="005F450A">
        <w:t xml:space="preserve"> 20 </w:t>
      </w:r>
      <w:r w:rsidR="009E5D22">
        <w:t>años</w:t>
      </w:r>
      <w:r w:rsidR="00EA3549">
        <w:t>,</w:t>
      </w:r>
      <w:r w:rsidR="005F450A">
        <w:t xml:space="preserve"> detenido en la estación Trumao el 14 de septiembre de </w:t>
      </w:r>
      <w:r w:rsidR="00182A77">
        <w:t>1973,</w:t>
      </w:r>
      <w:r w:rsidR="005F450A">
        <w:t xml:space="preserve"> </w:t>
      </w:r>
      <w:r w:rsidR="00070D3F">
        <w:t>y que</w:t>
      </w:r>
      <w:r w:rsidR="005F450A">
        <w:t xml:space="preserve"> junto a otros 3 </w:t>
      </w:r>
      <w:r w:rsidR="00182A77">
        <w:t>jóvenes continúan</w:t>
      </w:r>
      <w:r w:rsidR="005F450A">
        <w:t xml:space="preserve"> </w:t>
      </w:r>
      <w:r w:rsidR="00070D3F">
        <w:t xml:space="preserve">hasta </w:t>
      </w:r>
      <w:r w:rsidR="005D7350">
        <w:t>el día</w:t>
      </w:r>
      <w:r w:rsidR="005F450A">
        <w:t xml:space="preserve"> de hoy </w:t>
      </w:r>
      <w:r w:rsidR="00182A77">
        <w:t>d</w:t>
      </w:r>
      <w:r w:rsidR="005F450A">
        <w:t>esaparecidos</w:t>
      </w:r>
      <w:r w:rsidR="00C3395D">
        <w:t>.</w:t>
      </w:r>
    </w:p>
    <w:p w14:paraId="630CFAD0" w14:textId="2CA0A8E6" w:rsidR="00C966C6" w:rsidRDefault="00C966C6" w:rsidP="007D40C1">
      <w:pPr>
        <w:jc w:val="both"/>
      </w:pPr>
      <w:r>
        <w:t>Desde ahí cantamos, desde el ojo de la cerradura, de lo pequeño</w:t>
      </w:r>
      <w:r w:rsidR="00AC36DC">
        <w:t xml:space="preserve">, con una </w:t>
      </w:r>
      <w:r w:rsidR="0004105E">
        <w:t>desterrada</w:t>
      </w:r>
      <w:r w:rsidR="00AC36DC">
        <w:t xml:space="preserve"> manía, esa extraña persistencia de querer que nuestro país sea la casa de todos y no la casa de poquitos</w:t>
      </w:r>
      <w:r w:rsidR="0004105E">
        <w:t>.</w:t>
      </w:r>
    </w:p>
    <w:p w14:paraId="66F5A9E9" w14:textId="00A207ED" w:rsidR="00C966C6" w:rsidRDefault="00F3741C" w:rsidP="007D40C1">
      <w:pPr>
        <w:jc w:val="both"/>
      </w:pPr>
      <w:r>
        <w:lastRenderedPageBreak/>
        <w:t>En un mundo en donde se ha envenenado el agua de nuestros ríos, se ha envenenado el aire que respiramos, se ha envenenado el alma, como no va a ser importante el legado de cultura la libertad, del compromiso y la dignidad de Víctor Jara.</w:t>
      </w:r>
      <w:r w:rsidR="00182A77">
        <w:t xml:space="preserve"> Gracias por el honor concedido</w:t>
      </w:r>
    </w:p>
    <w:p w14:paraId="6316BFCD" w14:textId="0CB37B61" w:rsidR="00182A77" w:rsidRDefault="00182A77" w:rsidP="007D40C1">
      <w:pPr>
        <w:jc w:val="both"/>
      </w:pPr>
      <w:r>
        <w:t>Para concluir, que mejor que las propias palabras de Víctor Jara, escritas desde el lugar mismo de su detención en ex “estadio Chile”, hoy Víctor Jara</w:t>
      </w:r>
    </w:p>
    <w:p w14:paraId="15221454" w14:textId="40D1C495" w:rsidR="00CF723B" w:rsidRPr="007D40C1" w:rsidRDefault="00182A77" w:rsidP="007D40C1">
      <w:pPr>
        <w:jc w:val="both"/>
      </w:pPr>
      <w:r>
        <w:t xml:space="preserve"> </w:t>
      </w:r>
    </w:p>
    <w:p w14:paraId="45FAFE0C" w14:textId="77777777" w:rsidR="007A35EF" w:rsidRPr="007A35EF" w:rsidRDefault="007A35EF" w:rsidP="007A35EF">
      <w:pPr>
        <w:rPr>
          <w:b/>
          <w:bCs/>
        </w:rPr>
      </w:pPr>
      <w:r>
        <w:rPr>
          <w:color w:val="FF0000"/>
        </w:rPr>
        <w:t xml:space="preserve"> </w:t>
      </w:r>
      <w:r w:rsidRPr="007A35EF">
        <w:rPr>
          <w:b/>
          <w:bCs/>
        </w:rPr>
        <w:t>Somos cinco mil</w:t>
      </w:r>
    </w:p>
    <w:p w14:paraId="48F0DAD1" w14:textId="77777777" w:rsidR="007A35EF" w:rsidRPr="007A35EF" w:rsidRDefault="007A35EF" w:rsidP="007A35EF">
      <w:pPr>
        <w:rPr>
          <w:b/>
          <w:bCs/>
        </w:rPr>
      </w:pPr>
    </w:p>
    <w:p w14:paraId="5B075034" w14:textId="77777777" w:rsidR="007A35EF" w:rsidRPr="007A35EF" w:rsidRDefault="007A35EF" w:rsidP="00393382">
      <w:pPr>
        <w:spacing w:after="0"/>
      </w:pPr>
      <w:r w:rsidRPr="007A35EF">
        <w:t>Somos cinco mil aquí.</w:t>
      </w:r>
    </w:p>
    <w:p w14:paraId="429CB148" w14:textId="77777777" w:rsidR="007A35EF" w:rsidRPr="007A35EF" w:rsidRDefault="007A35EF" w:rsidP="00393382">
      <w:pPr>
        <w:spacing w:after="0"/>
      </w:pPr>
      <w:r w:rsidRPr="007A35EF">
        <w:t>En esta pequeña parte de la ciudad.</w:t>
      </w:r>
    </w:p>
    <w:p w14:paraId="104A018F" w14:textId="77777777" w:rsidR="007A35EF" w:rsidRPr="007A35EF" w:rsidRDefault="007A35EF" w:rsidP="00393382">
      <w:pPr>
        <w:spacing w:after="0"/>
      </w:pPr>
      <w:r w:rsidRPr="007A35EF">
        <w:t>Somos cinco mil.</w:t>
      </w:r>
    </w:p>
    <w:p w14:paraId="022A7BBB" w14:textId="77777777" w:rsidR="007A35EF" w:rsidRPr="007A35EF" w:rsidRDefault="007A35EF" w:rsidP="00393382">
      <w:pPr>
        <w:spacing w:after="0"/>
      </w:pPr>
      <w:r w:rsidRPr="007A35EF">
        <w:t>¿Cuántos somos en total</w:t>
      </w:r>
      <w:r w:rsidRPr="007A35EF">
        <w:br/>
        <w:t>en las ciudades y en todo el país?</w:t>
      </w:r>
    </w:p>
    <w:p w14:paraId="32D971ED" w14:textId="77777777" w:rsidR="007A35EF" w:rsidRPr="007A35EF" w:rsidRDefault="007A35EF" w:rsidP="00393382">
      <w:pPr>
        <w:spacing w:after="0"/>
      </w:pPr>
      <w:r w:rsidRPr="007A35EF">
        <w:t>Somos aquí diez mil manos</w:t>
      </w:r>
      <w:r w:rsidRPr="007A35EF">
        <w:br/>
        <w:t>que siembran y hacen andar las fábricas.</w:t>
      </w:r>
    </w:p>
    <w:p w14:paraId="5AF46565" w14:textId="77777777" w:rsidR="007A35EF" w:rsidRPr="007A35EF" w:rsidRDefault="007A35EF" w:rsidP="00393382">
      <w:pPr>
        <w:spacing w:after="0"/>
      </w:pPr>
      <w:r w:rsidRPr="007A35EF">
        <w:t>¡Cuánta humanidad</w:t>
      </w:r>
      <w:r w:rsidRPr="007A35EF">
        <w:br/>
        <w:t>con hambre, frío, pánico, dolor,</w:t>
      </w:r>
      <w:r w:rsidRPr="007A35EF">
        <w:br/>
        <w:t>presión moral, terror y locura!</w:t>
      </w:r>
    </w:p>
    <w:p w14:paraId="6CE2AB6E" w14:textId="77777777" w:rsidR="007A35EF" w:rsidRPr="007A35EF" w:rsidRDefault="007A35EF" w:rsidP="00393382">
      <w:pPr>
        <w:spacing w:after="0"/>
      </w:pPr>
      <w:r w:rsidRPr="007A35EF">
        <w:t>Seis de los nuestros se perdieron</w:t>
      </w:r>
      <w:r w:rsidRPr="007A35EF">
        <w:br/>
        <w:t>en el espacio de las estrellas.</w:t>
      </w:r>
    </w:p>
    <w:p w14:paraId="4ED78FB3" w14:textId="77777777" w:rsidR="007A35EF" w:rsidRPr="007A35EF" w:rsidRDefault="007A35EF" w:rsidP="00393382">
      <w:pPr>
        <w:spacing w:after="0"/>
      </w:pPr>
      <w:r w:rsidRPr="007A35EF">
        <w:t>Un muerto, un golpeado como jamás creí</w:t>
      </w:r>
      <w:r w:rsidRPr="007A35EF">
        <w:br/>
        <w:t>se podría golpear a un ser humano.</w:t>
      </w:r>
    </w:p>
    <w:p w14:paraId="3EB09FDE" w14:textId="77777777" w:rsidR="007A35EF" w:rsidRPr="007A35EF" w:rsidRDefault="007A35EF" w:rsidP="00393382">
      <w:pPr>
        <w:spacing w:after="0"/>
      </w:pPr>
      <w:r w:rsidRPr="007A35EF">
        <w:t>Los otros cuatro quisieron quitarse todos los temores,</w:t>
      </w:r>
      <w:r w:rsidRPr="007A35EF">
        <w:br/>
        <w:t>uno saltando al vacío,</w:t>
      </w:r>
      <w:r w:rsidRPr="007A35EF">
        <w:br/>
        <w:t>otro golpeándose la cabeza contra el muro,</w:t>
      </w:r>
      <w:r w:rsidRPr="007A35EF">
        <w:br/>
        <w:t>pero todos con la mirada fija de la muerte.</w:t>
      </w:r>
    </w:p>
    <w:p w14:paraId="18F1D953" w14:textId="77777777" w:rsidR="007A35EF" w:rsidRPr="007A35EF" w:rsidRDefault="007A35EF" w:rsidP="00393382">
      <w:pPr>
        <w:spacing w:after="0"/>
      </w:pPr>
      <w:r w:rsidRPr="007A35EF">
        <w:t>¡Qué espanto causa el rostro del fascismo!</w:t>
      </w:r>
    </w:p>
    <w:p w14:paraId="112AF82F" w14:textId="77777777" w:rsidR="007A35EF" w:rsidRPr="007A35EF" w:rsidRDefault="007A35EF" w:rsidP="00393382">
      <w:pPr>
        <w:spacing w:after="0"/>
      </w:pPr>
      <w:r w:rsidRPr="007A35EF">
        <w:t>Llevan a cabo sus planes con precisión artera sin importarles nada.</w:t>
      </w:r>
      <w:r w:rsidRPr="007A35EF">
        <w:br/>
        <w:t>La sangre para ellos son medallas.</w:t>
      </w:r>
      <w:r w:rsidRPr="007A35EF">
        <w:br/>
        <w:t>La matanza es acto de heroísmo.</w:t>
      </w:r>
    </w:p>
    <w:p w14:paraId="387FCAF0" w14:textId="77777777" w:rsidR="007A35EF" w:rsidRPr="007A35EF" w:rsidRDefault="007A35EF" w:rsidP="00393382">
      <w:pPr>
        <w:spacing w:after="0"/>
      </w:pPr>
      <w:r w:rsidRPr="007A35EF">
        <w:t>¿Es éste el mundo que creaste, Dios mío?</w:t>
      </w:r>
      <w:r w:rsidRPr="007A35EF">
        <w:br/>
        <w:t>¿Para esto tus siete días de asombro y trabajo?</w:t>
      </w:r>
    </w:p>
    <w:p w14:paraId="199924F1" w14:textId="77777777" w:rsidR="007A35EF" w:rsidRPr="007A35EF" w:rsidRDefault="007A35EF" w:rsidP="00393382">
      <w:pPr>
        <w:spacing w:after="0"/>
      </w:pPr>
      <w:r w:rsidRPr="007A35EF">
        <w:t>En estas cuatro murallas sólo existe un número que no progresa.</w:t>
      </w:r>
      <w:r w:rsidRPr="007A35EF">
        <w:br/>
        <w:t>Que lentamente querrá la muerte.</w:t>
      </w:r>
    </w:p>
    <w:p w14:paraId="232AFD88" w14:textId="77777777" w:rsidR="007A35EF" w:rsidRPr="007A35EF" w:rsidRDefault="007A35EF" w:rsidP="00393382">
      <w:pPr>
        <w:spacing w:after="0"/>
      </w:pPr>
      <w:r w:rsidRPr="007A35EF">
        <w:t>Pero de pronto me golpea la consciencia</w:t>
      </w:r>
      <w:r w:rsidRPr="007A35EF">
        <w:br/>
        <w:t>y veo esta marea sin latido</w:t>
      </w:r>
      <w:r w:rsidRPr="007A35EF">
        <w:br/>
        <w:t>y veo el pulso de las máquinas</w:t>
      </w:r>
      <w:r w:rsidRPr="007A35EF">
        <w:br/>
        <w:t>y los militares mostrando su rostro de matrona lleno de dulzura.</w:t>
      </w:r>
    </w:p>
    <w:p w14:paraId="434D04ED" w14:textId="77777777" w:rsidR="007A35EF" w:rsidRPr="007A35EF" w:rsidRDefault="007A35EF" w:rsidP="00393382">
      <w:pPr>
        <w:spacing w:after="0"/>
      </w:pPr>
      <w:r w:rsidRPr="007A35EF">
        <w:t xml:space="preserve">¿Y Méjico, </w:t>
      </w:r>
      <w:proofErr w:type="gramStart"/>
      <w:r w:rsidRPr="007A35EF">
        <w:t>Cuba, y el mundo?</w:t>
      </w:r>
      <w:proofErr w:type="gramEnd"/>
      <w:r w:rsidRPr="007A35EF">
        <w:br/>
        <w:t>¡Que griten esta ignominia!</w:t>
      </w:r>
    </w:p>
    <w:p w14:paraId="7CC2CC9D" w14:textId="77777777" w:rsidR="007A35EF" w:rsidRPr="007A35EF" w:rsidRDefault="007A35EF" w:rsidP="00393382">
      <w:pPr>
        <w:spacing w:after="0"/>
      </w:pPr>
      <w:r w:rsidRPr="007A35EF">
        <w:t>Somos diez mil manos que no producen.</w:t>
      </w:r>
      <w:r w:rsidRPr="007A35EF">
        <w:br/>
        <w:t>¿Cuántos somos en toda la patria?</w:t>
      </w:r>
    </w:p>
    <w:p w14:paraId="58309F0A" w14:textId="77777777" w:rsidR="007A35EF" w:rsidRPr="007A35EF" w:rsidRDefault="007A35EF" w:rsidP="00393382">
      <w:pPr>
        <w:spacing w:after="0"/>
      </w:pPr>
      <w:r w:rsidRPr="007A35EF">
        <w:lastRenderedPageBreak/>
        <w:t xml:space="preserve">La sangre del Compañero </w:t>
      </w:r>
      <w:proofErr w:type="gramStart"/>
      <w:r w:rsidRPr="007A35EF">
        <w:t>Presidente</w:t>
      </w:r>
      <w:proofErr w:type="gramEnd"/>
      <w:r w:rsidRPr="007A35EF">
        <w:br/>
        <w:t>golpea más fuerte que bombas y metrallas.</w:t>
      </w:r>
    </w:p>
    <w:p w14:paraId="5C523426" w14:textId="77777777" w:rsidR="007A35EF" w:rsidRPr="007A35EF" w:rsidRDefault="007A35EF" w:rsidP="00393382">
      <w:pPr>
        <w:spacing w:after="0"/>
      </w:pPr>
      <w:r w:rsidRPr="007A35EF">
        <w:t>Así golpeará nuestro puño nuevamente.</w:t>
      </w:r>
      <w:r w:rsidRPr="007A35EF">
        <w:br/>
        <w:t>Canto, que mal me sales</w:t>
      </w:r>
      <w:r w:rsidRPr="007A35EF">
        <w:br/>
        <w:t>cuando tengo que cantar espanto.</w:t>
      </w:r>
    </w:p>
    <w:p w14:paraId="58A776C3" w14:textId="77777777" w:rsidR="007A35EF" w:rsidRPr="007A35EF" w:rsidRDefault="007A35EF" w:rsidP="00393382">
      <w:pPr>
        <w:spacing w:after="0"/>
      </w:pPr>
      <w:r w:rsidRPr="007A35EF">
        <w:t>Espanto como el que vivo, como el que muero, espanto.</w:t>
      </w:r>
    </w:p>
    <w:p w14:paraId="2B83F254" w14:textId="77777777" w:rsidR="007A35EF" w:rsidRPr="007A35EF" w:rsidRDefault="007A35EF" w:rsidP="00393382">
      <w:pPr>
        <w:spacing w:after="0"/>
      </w:pPr>
      <w:r w:rsidRPr="007A35EF">
        <w:t>De verme entre tantos y tantos momentos del infinito</w:t>
      </w:r>
      <w:r w:rsidRPr="007A35EF">
        <w:br/>
        <w:t>en que el silencio y el grito son las metas de este canto.</w:t>
      </w:r>
    </w:p>
    <w:p w14:paraId="7FF45209" w14:textId="77777777" w:rsidR="007A35EF" w:rsidRPr="007A35EF" w:rsidRDefault="007A35EF" w:rsidP="00393382">
      <w:pPr>
        <w:spacing w:after="0"/>
      </w:pPr>
      <w:r w:rsidRPr="007A35EF">
        <w:t>Lo que nunca vi, lo que he sentido y lo que siento</w:t>
      </w:r>
      <w:r w:rsidRPr="007A35EF">
        <w:br/>
        <w:t>hará brotar el momento...</w:t>
      </w:r>
    </w:p>
    <w:p w14:paraId="7C669795" w14:textId="77777777" w:rsidR="007A35EF" w:rsidRPr="007A35EF" w:rsidRDefault="007A35EF" w:rsidP="00393382">
      <w:pPr>
        <w:spacing w:after="0"/>
        <w:rPr>
          <w:b/>
          <w:bCs/>
        </w:rPr>
      </w:pPr>
      <w:r w:rsidRPr="007A35EF">
        <w:rPr>
          <w:b/>
          <w:bCs/>
        </w:rPr>
        <w:t>¡Honor y Gloria a Víctor Jara Martínez!</w:t>
      </w:r>
    </w:p>
    <w:p w14:paraId="2FEEAA28" w14:textId="77777777" w:rsidR="007A35EF" w:rsidRPr="007A35EF" w:rsidRDefault="007A35EF" w:rsidP="00393382">
      <w:pPr>
        <w:spacing w:after="0"/>
        <w:rPr>
          <w:b/>
          <w:bCs/>
        </w:rPr>
      </w:pPr>
      <w:r w:rsidRPr="007A35EF">
        <w:rPr>
          <w:b/>
          <w:bCs/>
        </w:rPr>
        <w:t xml:space="preserve">¡Honor y Gloria a Fusión Andina!, </w:t>
      </w:r>
    </w:p>
    <w:p w14:paraId="59BDE774" w14:textId="65E839A5" w:rsidR="00594D9F" w:rsidRPr="007A35EF" w:rsidRDefault="00CD48E3" w:rsidP="00393382">
      <w:pPr>
        <w:spacing w:after="0"/>
        <w:rPr>
          <w:b/>
          <w:bCs/>
        </w:rPr>
      </w:pPr>
      <w:r w:rsidRPr="007A35EF">
        <w:rPr>
          <w:b/>
          <w:bCs/>
        </w:rPr>
        <w:t>¡Honor y Gloria a tod</w:t>
      </w:r>
      <w:r w:rsidR="00182A77">
        <w:rPr>
          <w:b/>
          <w:bCs/>
        </w:rPr>
        <w:t>a</w:t>
      </w:r>
      <w:r w:rsidRPr="007A35EF">
        <w:rPr>
          <w:b/>
          <w:bCs/>
        </w:rPr>
        <w:t>s</w:t>
      </w:r>
      <w:r w:rsidR="008B2331">
        <w:rPr>
          <w:b/>
          <w:bCs/>
        </w:rPr>
        <w:t xml:space="preserve"> y tod</w:t>
      </w:r>
      <w:r w:rsidR="00182A77">
        <w:rPr>
          <w:b/>
          <w:bCs/>
        </w:rPr>
        <w:t>o</w:t>
      </w:r>
      <w:r w:rsidR="008B2331">
        <w:rPr>
          <w:b/>
          <w:bCs/>
        </w:rPr>
        <w:t>s</w:t>
      </w:r>
      <w:r w:rsidRPr="007A35EF">
        <w:rPr>
          <w:b/>
          <w:bCs/>
        </w:rPr>
        <w:t xml:space="preserve"> los Víctor de nuestro barrio!</w:t>
      </w:r>
      <w:r w:rsidR="007A35EF" w:rsidRPr="007A35EF">
        <w:rPr>
          <w:b/>
          <w:bCs/>
        </w:rPr>
        <w:t>!</w:t>
      </w:r>
    </w:p>
    <w:sectPr w:rsidR="00594D9F" w:rsidRPr="007A35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36C5" w14:textId="77777777" w:rsidR="00D4786D" w:rsidRDefault="00D4786D" w:rsidP="00DC502A">
      <w:pPr>
        <w:spacing w:after="0" w:line="240" w:lineRule="auto"/>
      </w:pPr>
      <w:r>
        <w:separator/>
      </w:r>
    </w:p>
  </w:endnote>
  <w:endnote w:type="continuationSeparator" w:id="0">
    <w:p w14:paraId="32716B5B" w14:textId="77777777" w:rsidR="00D4786D" w:rsidRDefault="00D4786D" w:rsidP="00DC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774C" w14:textId="77777777" w:rsidR="00D4786D" w:rsidRDefault="00D4786D" w:rsidP="00DC502A">
      <w:pPr>
        <w:spacing w:after="0" w:line="240" w:lineRule="auto"/>
      </w:pPr>
      <w:r>
        <w:separator/>
      </w:r>
    </w:p>
  </w:footnote>
  <w:footnote w:type="continuationSeparator" w:id="0">
    <w:p w14:paraId="20CC1FC3" w14:textId="77777777" w:rsidR="00D4786D" w:rsidRDefault="00D4786D" w:rsidP="00DC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06635"/>
      <w:docPartObj>
        <w:docPartGallery w:val="Page Numbers (Top of Page)"/>
        <w:docPartUnique/>
      </w:docPartObj>
    </w:sdtPr>
    <w:sdtContent>
      <w:p w14:paraId="74220C01" w14:textId="27B1CB99" w:rsidR="00DC502A" w:rsidRDefault="00DC502A">
        <w:pPr>
          <w:pStyle w:val="Encabezado"/>
          <w:jc w:val="right"/>
        </w:pPr>
        <w:r>
          <w:fldChar w:fldCharType="begin"/>
        </w:r>
        <w:r>
          <w:instrText>PAGE   \* MERGEFORMAT</w:instrText>
        </w:r>
        <w:r>
          <w:fldChar w:fldCharType="separate"/>
        </w:r>
        <w:r>
          <w:rPr>
            <w:lang w:val="es-ES"/>
          </w:rPr>
          <w:t>2</w:t>
        </w:r>
        <w:r>
          <w:fldChar w:fldCharType="end"/>
        </w:r>
      </w:p>
    </w:sdtContent>
  </w:sdt>
  <w:p w14:paraId="6EE4BF98" w14:textId="77777777" w:rsidR="00DC502A" w:rsidRDefault="00DC50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C1"/>
    <w:rsid w:val="0004105E"/>
    <w:rsid w:val="000600FD"/>
    <w:rsid w:val="00063929"/>
    <w:rsid w:val="00070D3F"/>
    <w:rsid w:val="00107C99"/>
    <w:rsid w:val="0012256F"/>
    <w:rsid w:val="00142DEE"/>
    <w:rsid w:val="00146D60"/>
    <w:rsid w:val="00174BDC"/>
    <w:rsid w:val="00182A77"/>
    <w:rsid w:val="001E6E35"/>
    <w:rsid w:val="002347A2"/>
    <w:rsid w:val="002D4960"/>
    <w:rsid w:val="00393382"/>
    <w:rsid w:val="003C3D11"/>
    <w:rsid w:val="00407C1A"/>
    <w:rsid w:val="004415C7"/>
    <w:rsid w:val="004F0AB6"/>
    <w:rsid w:val="0050255D"/>
    <w:rsid w:val="0050578C"/>
    <w:rsid w:val="005719C9"/>
    <w:rsid w:val="0057667A"/>
    <w:rsid w:val="00594D9F"/>
    <w:rsid w:val="005D7350"/>
    <w:rsid w:val="005F450A"/>
    <w:rsid w:val="00687DA7"/>
    <w:rsid w:val="00757F64"/>
    <w:rsid w:val="00792074"/>
    <w:rsid w:val="007951C2"/>
    <w:rsid w:val="007A35EF"/>
    <w:rsid w:val="007D40C1"/>
    <w:rsid w:val="00874EAE"/>
    <w:rsid w:val="008B2331"/>
    <w:rsid w:val="008F3E69"/>
    <w:rsid w:val="009401AF"/>
    <w:rsid w:val="00976D82"/>
    <w:rsid w:val="009E5D22"/>
    <w:rsid w:val="00A3515F"/>
    <w:rsid w:val="00A73A2C"/>
    <w:rsid w:val="00AC36DC"/>
    <w:rsid w:val="00B11CB3"/>
    <w:rsid w:val="00B675B4"/>
    <w:rsid w:val="00BA6C9D"/>
    <w:rsid w:val="00BC22DC"/>
    <w:rsid w:val="00BE02A1"/>
    <w:rsid w:val="00C3395D"/>
    <w:rsid w:val="00C966C6"/>
    <w:rsid w:val="00CC2E53"/>
    <w:rsid w:val="00CD48E3"/>
    <w:rsid w:val="00CF723B"/>
    <w:rsid w:val="00D15919"/>
    <w:rsid w:val="00D4786D"/>
    <w:rsid w:val="00DC3F67"/>
    <w:rsid w:val="00DC502A"/>
    <w:rsid w:val="00E04A05"/>
    <w:rsid w:val="00E6757A"/>
    <w:rsid w:val="00EA3549"/>
    <w:rsid w:val="00F20A9C"/>
    <w:rsid w:val="00F3741C"/>
    <w:rsid w:val="00F75C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BC64"/>
  <w15:chartTrackingRefBased/>
  <w15:docId w15:val="{01A40F5D-B637-4245-A389-FB83BA71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A3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35EF"/>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EA3549"/>
    <w:rPr>
      <w:sz w:val="16"/>
      <w:szCs w:val="16"/>
    </w:rPr>
  </w:style>
  <w:style w:type="paragraph" w:styleId="Textocomentario">
    <w:name w:val="annotation text"/>
    <w:basedOn w:val="Normal"/>
    <w:link w:val="TextocomentarioCar"/>
    <w:uiPriority w:val="99"/>
    <w:semiHidden/>
    <w:unhideWhenUsed/>
    <w:rsid w:val="00EA3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3549"/>
    <w:rPr>
      <w:sz w:val="20"/>
      <w:szCs w:val="20"/>
    </w:rPr>
  </w:style>
  <w:style w:type="paragraph" w:styleId="Asuntodelcomentario">
    <w:name w:val="annotation subject"/>
    <w:basedOn w:val="Textocomentario"/>
    <w:next w:val="Textocomentario"/>
    <w:link w:val="AsuntodelcomentarioCar"/>
    <w:uiPriority w:val="99"/>
    <w:semiHidden/>
    <w:unhideWhenUsed/>
    <w:rsid w:val="00EA3549"/>
    <w:rPr>
      <w:b/>
      <w:bCs/>
    </w:rPr>
  </w:style>
  <w:style w:type="character" w:customStyle="1" w:styleId="AsuntodelcomentarioCar">
    <w:name w:val="Asunto del comentario Car"/>
    <w:basedOn w:val="TextocomentarioCar"/>
    <w:link w:val="Asuntodelcomentario"/>
    <w:uiPriority w:val="99"/>
    <w:semiHidden/>
    <w:rsid w:val="00EA3549"/>
    <w:rPr>
      <w:b/>
      <w:bCs/>
      <w:sz w:val="20"/>
      <w:szCs w:val="20"/>
    </w:rPr>
  </w:style>
  <w:style w:type="paragraph" w:styleId="Encabezado">
    <w:name w:val="header"/>
    <w:basedOn w:val="Normal"/>
    <w:link w:val="EncabezadoCar"/>
    <w:uiPriority w:val="99"/>
    <w:unhideWhenUsed/>
    <w:rsid w:val="00DC5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02A"/>
  </w:style>
  <w:style w:type="paragraph" w:styleId="Piedepgina">
    <w:name w:val="footer"/>
    <w:basedOn w:val="Normal"/>
    <w:link w:val="PiedepginaCar"/>
    <w:uiPriority w:val="99"/>
    <w:unhideWhenUsed/>
    <w:rsid w:val="00DC5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9369">
      <w:bodyDiv w:val="1"/>
      <w:marLeft w:val="0"/>
      <w:marRight w:val="0"/>
      <w:marTop w:val="0"/>
      <w:marBottom w:val="0"/>
      <w:divBdr>
        <w:top w:val="none" w:sz="0" w:space="0" w:color="auto"/>
        <w:left w:val="none" w:sz="0" w:space="0" w:color="auto"/>
        <w:bottom w:val="none" w:sz="0" w:space="0" w:color="auto"/>
        <w:right w:val="none" w:sz="0" w:space="0" w:color="auto"/>
      </w:divBdr>
      <w:divsChild>
        <w:div w:id="883563616">
          <w:marLeft w:val="0"/>
          <w:marRight w:val="0"/>
          <w:marTop w:val="0"/>
          <w:marBottom w:val="0"/>
          <w:divBdr>
            <w:top w:val="none" w:sz="0" w:space="0" w:color="auto"/>
            <w:left w:val="none" w:sz="0" w:space="0" w:color="auto"/>
            <w:bottom w:val="none" w:sz="0" w:space="0" w:color="auto"/>
            <w:right w:val="none" w:sz="0" w:space="0" w:color="auto"/>
          </w:divBdr>
        </w:div>
        <w:div w:id="481704215">
          <w:marLeft w:val="0"/>
          <w:marRight w:val="0"/>
          <w:marTop w:val="0"/>
          <w:marBottom w:val="0"/>
          <w:divBdr>
            <w:top w:val="none" w:sz="0" w:space="0" w:color="auto"/>
            <w:left w:val="none" w:sz="0" w:space="0" w:color="auto"/>
            <w:bottom w:val="none" w:sz="0" w:space="0" w:color="auto"/>
            <w:right w:val="none" w:sz="0" w:space="0" w:color="auto"/>
          </w:divBdr>
        </w:div>
        <w:div w:id="1068377390">
          <w:marLeft w:val="0"/>
          <w:marRight w:val="0"/>
          <w:marTop w:val="0"/>
          <w:marBottom w:val="0"/>
          <w:divBdr>
            <w:top w:val="none" w:sz="0" w:space="0" w:color="auto"/>
            <w:left w:val="none" w:sz="0" w:space="0" w:color="auto"/>
            <w:bottom w:val="none" w:sz="0" w:space="0" w:color="auto"/>
            <w:right w:val="none" w:sz="0" w:space="0" w:color="auto"/>
          </w:divBdr>
        </w:div>
        <w:div w:id="1545215750">
          <w:marLeft w:val="0"/>
          <w:marRight w:val="0"/>
          <w:marTop w:val="0"/>
          <w:marBottom w:val="0"/>
          <w:divBdr>
            <w:top w:val="none" w:sz="0" w:space="0" w:color="auto"/>
            <w:left w:val="none" w:sz="0" w:space="0" w:color="auto"/>
            <w:bottom w:val="none" w:sz="0" w:space="0" w:color="auto"/>
            <w:right w:val="none" w:sz="0" w:space="0" w:color="auto"/>
          </w:divBdr>
        </w:div>
      </w:divsChild>
    </w:div>
    <w:div w:id="1075511653">
      <w:bodyDiv w:val="1"/>
      <w:marLeft w:val="0"/>
      <w:marRight w:val="0"/>
      <w:marTop w:val="0"/>
      <w:marBottom w:val="0"/>
      <w:divBdr>
        <w:top w:val="none" w:sz="0" w:space="0" w:color="auto"/>
        <w:left w:val="none" w:sz="0" w:space="0" w:color="auto"/>
        <w:bottom w:val="none" w:sz="0" w:space="0" w:color="auto"/>
        <w:right w:val="none" w:sz="0" w:space="0" w:color="auto"/>
      </w:divBdr>
      <w:divsChild>
        <w:div w:id="806629371">
          <w:marLeft w:val="0"/>
          <w:marRight w:val="0"/>
          <w:marTop w:val="360"/>
          <w:marBottom w:val="0"/>
          <w:divBdr>
            <w:top w:val="none" w:sz="0" w:space="0" w:color="auto"/>
            <w:left w:val="none" w:sz="0" w:space="0" w:color="auto"/>
            <w:bottom w:val="none" w:sz="0" w:space="0" w:color="auto"/>
            <w:right w:val="none" w:sz="0" w:space="0" w:color="auto"/>
          </w:divBdr>
        </w:div>
      </w:divsChild>
    </w:div>
    <w:div w:id="1576623709">
      <w:bodyDiv w:val="1"/>
      <w:marLeft w:val="0"/>
      <w:marRight w:val="0"/>
      <w:marTop w:val="0"/>
      <w:marBottom w:val="0"/>
      <w:divBdr>
        <w:top w:val="none" w:sz="0" w:space="0" w:color="auto"/>
        <w:left w:val="none" w:sz="0" w:space="0" w:color="auto"/>
        <w:bottom w:val="none" w:sz="0" w:space="0" w:color="auto"/>
        <w:right w:val="none" w:sz="0" w:space="0" w:color="auto"/>
      </w:divBdr>
      <w:divsChild>
        <w:div w:id="860432739">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79FB-3E40-40ED-9E04-E6879CB4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WALTHER NETTIG ROSALES</dc:creator>
  <cp:keywords/>
  <dc:description/>
  <cp:lastModifiedBy>ERWIN WALTHER NETTIG ROSALES</cp:lastModifiedBy>
  <cp:revision>45</cp:revision>
  <dcterms:created xsi:type="dcterms:W3CDTF">2021-07-25T16:06:00Z</dcterms:created>
  <dcterms:modified xsi:type="dcterms:W3CDTF">2021-08-07T14:50:00Z</dcterms:modified>
</cp:coreProperties>
</file>